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C4" w:rsidRPr="00315FF0" w:rsidRDefault="00DC72C4" w:rsidP="00EB0EA3">
      <w:pPr>
        <w:ind w:left="567"/>
        <w:rPr>
          <w:rFonts w:asciiTheme="minorHAnsi" w:eastAsia="Times New Roman" w:hAnsiTheme="minorHAnsi" w:cstheme="minorHAnsi"/>
          <w:sz w:val="28"/>
          <w:lang w:eastAsia="en-GB"/>
        </w:rPr>
      </w:pPr>
      <w:r w:rsidRPr="00315FF0">
        <w:rPr>
          <w:rFonts w:asciiTheme="minorHAnsi" w:hAnsiTheme="minorHAnsi" w:cstheme="minorHAnsi"/>
          <w:noProof/>
          <w:sz w:val="28"/>
          <w:lang w:eastAsia="en-GB"/>
        </w:rPr>
        <w:drawing>
          <wp:anchor distT="0" distB="0" distL="114300" distR="114300" simplePos="0" relativeHeight="251671552" behindDoc="0" locked="0" layoutInCell="1" allowOverlap="1" wp14:anchorId="3D08B39F" wp14:editId="11DFBA4C">
            <wp:simplePos x="0" y="0"/>
            <wp:positionH relativeFrom="column">
              <wp:posOffset>4953000</wp:posOffset>
            </wp:positionH>
            <wp:positionV relativeFrom="paragraph">
              <wp:posOffset>-167005</wp:posOffset>
            </wp:positionV>
            <wp:extent cx="1695450" cy="14827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0" cy="1482725"/>
                    </a:xfrm>
                    <a:prstGeom prst="rect">
                      <a:avLst/>
                    </a:prstGeom>
                  </pic:spPr>
                </pic:pic>
              </a:graphicData>
            </a:graphic>
            <wp14:sizeRelH relativeFrom="page">
              <wp14:pctWidth>0</wp14:pctWidth>
            </wp14:sizeRelH>
            <wp14:sizeRelV relativeFrom="page">
              <wp14:pctHeight>0</wp14:pctHeight>
            </wp14:sizeRelV>
          </wp:anchor>
        </w:drawing>
      </w:r>
    </w:p>
    <w:p w:rsidR="00DC72C4" w:rsidRPr="00315FF0" w:rsidRDefault="00315FF0" w:rsidP="00EB0EA3">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7</w:t>
      </w:r>
      <w:r w:rsidRPr="00315FF0">
        <w:rPr>
          <w:rFonts w:asciiTheme="minorHAnsi" w:eastAsia="Times New Roman" w:hAnsiTheme="minorHAnsi" w:cstheme="minorHAnsi"/>
          <w:sz w:val="28"/>
          <w:vertAlign w:val="superscript"/>
          <w:lang w:eastAsia="en-GB"/>
        </w:rPr>
        <w:t>th</w:t>
      </w:r>
      <w:r w:rsidRPr="00315FF0">
        <w:rPr>
          <w:rFonts w:asciiTheme="minorHAnsi" w:eastAsia="Times New Roman" w:hAnsiTheme="minorHAnsi" w:cstheme="minorHAnsi"/>
          <w:sz w:val="28"/>
          <w:lang w:eastAsia="en-GB"/>
        </w:rPr>
        <w:t xml:space="preserve"> September 2021</w:t>
      </w:r>
    </w:p>
    <w:p w:rsidR="00315FF0" w:rsidRPr="00315FF0" w:rsidRDefault="00315FF0" w:rsidP="00EB0EA3">
      <w:pPr>
        <w:ind w:left="567"/>
        <w:rPr>
          <w:rFonts w:asciiTheme="minorHAnsi" w:eastAsia="Times New Roman" w:hAnsiTheme="minorHAnsi" w:cstheme="minorHAnsi"/>
          <w:sz w:val="28"/>
          <w:lang w:eastAsia="en-GB"/>
        </w:rPr>
      </w:pPr>
    </w:p>
    <w:p w:rsidR="00315FF0" w:rsidRPr="00315FF0" w:rsidRDefault="00315FF0" w:rsidP="00EB0EA3">
      <w:pPr>
        <w:ind w:left="567"/>
        <w:rPr>
          <w:rFonts w:asciiTheme="minorHAnsi" w:eastAsia="Times New Roman" w:hAnsiTheme="minorHAnsi" w:cstheme="minorHAnsi"/>
          <w:sz w:val="28"/>
          <w:lang w:eastAsia="en-GB"/>
        </w:rPr>
      </w:pPr>
    </w:p>
    <w:p w:rsidR="00315FF0" w:rsidRPr="00315FF0" w:rsidRDefault="00315FF0" w:rsidP="00EB0EA3">
      <w:pPr>
        <w:ind w:left="567"/>
        <w:rPr>
          <w:rFonts w:asciiTheme="minorHAnsi" w:eastAsia="Times New Roman" w:hAnsiTheme="minorHAnsi" w:cstheme="minorHAnsi"/>
          <w:sz w:val="28"/>
          <w:lang w:eastAsia="en-GB"/>
        </w:rPr>
      </w:pPr>
    </w:p>
    <w:p w:rsidR="00DC72C4" w:rsidRPr="00315FF0" w:rsidRDefault="00DC72C4" w:rsidP="00EB0EA3">
      <w:pPr>
        <w:ind w:left="567"/>
        <w:rPr>
          <w:rFonts w:asciiTheme="minorHAnsi" w:eastAsia="Times New Roman" w:hAnsiTheme="minorHAnsi" w:cstheme="minorHAnsi"/>
          <w:sz w:val="28"/>
          <w:lang w:eastAsia="en-GB"/>
        </w:rPr>
      </w:pPr>
    </w:p>
    <w:p w:rsidR="00DC72C4" w:rsidRPr="00315FF0" w:rsidRDefault="00DC72C4" w:rsidP="00EB0EA3">
      <w:pPr>
        <w:ind w:left="567"/>
        <w:rPr>
          <w:rFonts w:asciiTheme="minorHAnsi" w:eastAsia="Times New Roman" w:hAnsiTheme="minorHAnsi" w:cstheme="minorHAnsi"/>
          <w:sz w:val="28"/>
          <w:lang w:eastAsia="en-GB"/>
        </w:rPr>
      </w:pPr>
    </w:p>
    <w:p w:rsidR="009947CD" w:rsidRPr="00315FF0" w:rsidRDefault="009947CD" w:rsidP="00EB0EA3">
      <w:pPr>
        <w:ind w:left="567"/>
        <w:rPr>
          <w:rFonts w:asciiTheme="minorHAnsi" w:eastAsia="Times New Roman" w:hAnsiTheme="minorHAnsi" w:cstheme="minorHAnsi"/>
          <w:sz w:val="28"/>
          <w:lang w:eastAsia="en-GB"/>
        </w:rPr>
      </w:pPr>
    </w:p>
    <w:p w:rsidR="009947CD" w:rsidRPr="00315FF0" w:rsidRDefault="00315FF0" w:rsidP="00EB0EA3">
      <w:pPr>
        <w:ind w:left="567"/>
        <w:rPr>
          <w:rFonts w:asciiTheme="minorHAnsi" w:eastAsia="Times New Roman" w:hAnsiTheme="minorHAnsi" w:cstheme="minorHAnsi"/>
          <w:sz w:val="28"/>
          <w:lang w:eastAsia="en-GB"/>
        </w:rPr>
      </w:pPr>
      <w:r w:rsidRPr="00315FF0">
        <w:rPr>
          <w:rFonts w:asciiTheme="minorHAnsi" w:hAnsiTheme="minorHAnsi" w:cstheme="minorHAnsi"/>
          <w:noProof/>
          <w:color w:val="FFFFFF"/>
          <w:szCs w:val="20"/>
          <w:lang w:eastAsia="en-GB"/>
        </w:rPr>
        <w:drawing>
          <wp:anchor distT="0" distB="0" distL="114300" distR="114300" simplePos="0" relativeHeight="251672576" behindDoc="0" locked="0" layoutInCell="1" allowOverlap="1" wp14:anchorId="7139C160" wp14:editId="4FBC7536">
            <wp:simplePos x="0" y="0"/>
            <wp:positionH relativeFrom="column">
              <wp:posOffset>3086100</wp:posOffset>
            </wp:positionH>
            <wp:positionV relativeFrom="paragraph">
              <wp:posOffset>6985</wp:posOffset>
            </wp:positionV>
            <wp:extent cx="784225" cy="1017905"/>
            <wp:effectExtent l="0" t="0" r="0" b="0"/>
            <wp:wrapSquare wrapText="bothSides"/>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22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FF0">
        <w:rPr>
          <w:rFonts w:asciiTheme="minorHAnsi" w:eastAsia="Times New Roman" w:hAnsiTheme="minorHAnsi" w:cstheme="minorHAnsi"/>
          <w:sz w:val="28"/>
          <w:lang w:eastAsia="en-GB"/>
        </w:rPr>
        <w:t>Dear Parents / Carers</w:t>
      </w:r>
    </w:p>
    <w:p w:rsidR="00315FF0" w:rsidRPr="00315FF0" w:rsidRDefault="00315FF0" w:rsidP="00EB0EA3">
      <w:pPr>
        <w:ind w:left="567"/>
        <w:rPr>
          <w:rFonts w:asciiTheme="minorHAnsi" w:eastAsia="Times New Roman" w:hAnsiTheme="minorHAnsi" w:cstheme="minorHAnsi"/>
          <w:sz w:val="28"/>
          <w:lang w:eastAsia="en-GB"/>
        </w:rPr>
      </w:pPr>
    </w:p>
    <w:p w:rsidR="00315FF0" w:rsidRPr="00315FF0" w:rsidRDefault="00315FF0" w:rsidP="00315FF0">
      <w:pPr>
        <w:ind w:left="567"/>
        <w:rPr>
          <w:rFonts w:asciiTheme="minorHAnsi" w:eastAsia="Times New Roman" w:hAnsiTheme="minorHAnsi" w:cstheme="minorHAnsi"/>
          <w:sz w:val="28"/>
          <w:lang w:eastAsia="en-GB"/>
        </w:rPr>
      </w:pPr>
    </w:p>
    <w:p w:rsidR="00315FF0" w:rsidRPr="00315FF0" w:rsidRDefault="00315FF0" w:rsidP="00315FF0">
      <w:pPr>
        <w:ind w:left="567"/>
        <w:rPr>
          <w:rFonts w:asciiTheme="minorHAnsi" w:eastAsia="Times New Roman" w:hAnsiTheme="minorHAnsi" w:cstheme="minorHAnsi"/>
          <w:sz w:val="28"/>
          <w:lang w:eastAsia="en-GB"/>
        </w:rPr>
      </w:pPr>
    </w:p>
    <w:p w:rsidR="00315FF0" w:rsidRPr="00315FF0" w:rsidRDefault="00315FF0" w:rsidP="00315FF0">
      <w:pPr>
        <w:ind w:left="567"/>
        <w:rPr>
          <w:rFonts w:asciiTheme="minorHAnsi" w:eastAsia="Times New Roman" w:hAnsiTheme="minorHAnsi" w:cstheme="minorHAnsi"/>
          <w:sz w:val="28"/>
          <w:lang w:eastAsia="en-GB"/>
        </w:rPr>
      </w:pPr>
    </w:p>
    <w:p w:rsidR="00315FF0" w:rsidRPr="00315FF0" w:rsidRDefault="00315FF0" w:rsidP="00315FF0">
      <w:pPr>
        <w:ind w:left="567"/>
        <w:rPr>
          <w:rFonts w:asciiTheme="minorHAnsi" w:eastAsia="Times New Roman" w:hAnsiTheme="minorHAnsi" w:cstheme="minorHAnsi"/>
          <w:sz w:val="28"/>
          <w:lang w:eastAsia="en-GB"/>
        </w:rPr>
      </w:pPr>
    </w:p>
    <w:p w:rsidR="00315FF0" w:rsidRPr="00315FF0" w:rsidRDefault="00315FF0" w:rsidP="00315FF0">
      <w:pPr>
        <w:ind w:left="567"/>
        <w:rPr>
          <w:rFonts w:asciiTheme="minorHAnsi" w:eastAsia="Times New Roman" w:hAnsiTheme="minorHAnsi" w:cstheme="minorHAnsi"/>
          <w:sz w:val="28"/>
          <w:lang w:eastAsia="en-GB"/>
        </w:rPr>
      </w:pPr>
      <w:r>
        <w:rPr>
          <w:rFonts w:asciiTheme="minorHAnsi" w:eastAsia="Times New Roman" w:hAnsiTheme="minorHAnsi" w:cstheme="minorHAnsi"/>
          <w:sz w:val="28"/>
          <w:lang w:eastAsia="en-GB"/>
        </w:rPr>
        <w:t>We are very excited to inform you o</w:t>
      </w:r>
      <w:r w:rsidRPr="00315FF0">
        <w:rPr>
          <w:rFonts w:asciiTheme="minorHAnsi" w:eastAsia="Times New Roman" w:hAnsiTheme="minorHAnsi" w:cstheme="minorHAnsi"/>
          <w:sz w:val="28"/>
          <w:lang w:eastAsia="en-GB"/>
        </w:rPr>
        <w:t>ur violin teacher</w:t>
      </w:r>
      <w:r>
        <w:rPr>
          <w:rFonts w:asciiTheme="minorHAnsi" w:eastAsia="Times New Roman" w:hAnsiTheme="minorHAnsi" w:cstheme="minorHAnsi"/>
          <w:sz w:val="28"/>
          <w:lang w:eastAsia="en-GB"/>
        </w:rPr>
        <w:t>,</w:t>
      </w:r>
      <w:r w:rsidRPr="00315FF0">
        <w:rPr>
          <w:rFonts w:asciiTheme="minorHAnsi" w:eastAsia="Times New Roman" w:hAnsiTheme="minorHAnsi" w:cstheme="minorHAnsi"/>
          <w:sz w:val="28"/>
          <w:lang w:eastAsia="en-GB"/>
        </w:rPr>
        <w:t xml:space="preserve"> James Foster</w:t>
      </w:r>
      <w:r>
        <w:rPr>
          <w:rFonts w:asciiTheme="minorHAnsi" w:eastAsia="Times New Roman" w:hAnsiTheme="minorHAnsi" w:cstheme="minorHAnsi"/>
          <w:sz w:val="28"/>
          <w:lang w:eastAsia="en-GB"/>
        </w:rPr>
        <w:t>,</w:t>
      </w:r>
      <w:r w:rsidRPr="00315FF0">
        <w:rPr>
          <w:rFonts w:asciiTheme="minorHAnsi" w:eastAsia="Times New Roman" w:hAnsiTheme="minorHAnsi" w:cstheme="minorHAnsi"/>
          <w:sz w:val="28"/>
          <w:lang w:eastAsia="en-GB"/>
        </w:rPr>
        <w:t xml:space="preserve"> now has places available for pupils to start with </w:t>
      </w:r>
      <w:r>
        <w:rPr>
          <w:rFonts w:asciiTheme="minorHAnsi" w:eastAsia="Times New Roman" w:hAnsiTheme="minorHAnsi" w:cstheme="minorHAnsi"/>
          <w:sz w:val="28"/>
          <w:lang w:eastAsia="en-GB"/>
        </w:rPr>
        <w:t>lessons</w:t>
      </w:r>
      <w:r w:rsidRPr="00315FF0">
        <w:rPr>
          <w:rFonts w:asciiTheme="minorHAnsi" w:eastAsia="Times New Roman" w:hAnsiTheme="minorHAnsi" w:cstheme="minorHAnsi"/>
          <w:sz w:val="28"/>
          <w:lang w:eastAsia="en-GB"/>
        </w:rPr>
        <w:t xml:space="preserve">. </w:t>
      </w:r>
    </w:p>
    <w:p w:rsidR="00315FF0" w:rsidRPr="00315FF0" w:rsidRDefault="00315FF0" w:rsidP="00315FF0">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 xml:space="preserve"> </w:t>
      </w:r>
    </w:p>
    <w:p w:rsidR="00315FF0" w:rsidRPr="00315FF0" w:rsidRDefault="00315FF0" w:rsidP="00315FF0">
      <w:pPr>
        <w:ind w:left="567"/>
        <w:rPr>
          <w:rFonts w:asciiTheme="minorHAnsi" w:eastAsia="Times New Roman" w:hAnsiTheme="minorHAnsi" w:cstheme="minorHAnsi"/>
          <w:sz w:val="28"/>
          <w:lang w:eastAsia="en-GB"/>
        </w:rPr>
      </w:pPr>
      <w:r>
        <w:rPr>
          <w:rFonts w:asciiTheme="minorHAnsi" w:eastAsia="Times New Roman" w:hAnsiTheme="minorHAnsi" w:cstheme="minorHAnsi"/>
          <w:sz w:val="28"/>
          <w:lang w:eastAsia="en-GB"/>
        </w:rPr>
        <w:t>Tuition</w:t>
      </w:r>
      <w:r w:rsidRPr="00315FF0">
        <w:rPr>
          <w:rFonts w:asciiTheme="minorHAnsi" w:eastAsia="Times New Roman" w:hAnsiTheme="minorHAnsi" w:cstheme="minorHAnsi"/>
          <w:sz w:val="28"/>
          <w:lang w:eastAsia="en-GB"/>
        </w:rPr>
        <w:t xml:space="preserve"> will </w:t>
      </w:r>
      <w:r>
        <w:rPr>
          <w:rFonts w:asciiTheme="minorHAnsi" w:eastAsia="Times New Roman" w:hAnsiTheme="minorHAnsi" w:cstheme="minorHAnsi"/>
          <w:sz w:val="28"/>
          <w:lang w:eastAsia="en-GB"/>
        </w:rPr>
        <w:t>take place within</w:t>
      </w:r>
      <w:r w:rsidRPr="00315FF0">
        <w:rPr>
          <w:rFonts w:asciiTheme="minorHAnsi" w:eastAsia="Times New Roman" w:hAnsiTheme="minorHAnsi" w:cstheme="minorHAnsi"/>
          <w:sz w:val="28"/>
          <w:lang w:eastAsia="en-GB"/>
        </w:rPr>
        <w:t xml:space="preserve"> school time and will cost £4.50 per pupil for a small group lesson (4 to 6 pupils), of 30 minutes. This will be payable in advance, directly to the violin teacher. Violins will be available to use from school at a cost of £10 per term.</w:t>
      </w:r>
      <w:r>
        <w:rPr>
          <w:rFonts w:asciiTheme="minorHAnsi" w:eastAsia="Times New Roman" w:hAnsiTheme="minorHAnsi" w:cstheme="minorHAnsi"/>
          <w:sz w:val="28"/>
          <w:lang w:eastAsia="en-GB"/>
        </w:rPr>
        <w:t xml:space="preserve"> </w:t>
      </w:r>
      <w:r w:rsidRPr="00315FF0">
        <w:rPr>
          <w:rFonts w:asciiTheme="minorHAnsi" w:eastAsia="Times New Roman" w:hAnsiTheme="minorHAnsi" w:cstheme="minorHAnsi"/>
          <w:sz w:val="28"/>
          <w:lang w:eastAsia="en-GB"/>
        </w:rPr>
        <w:t xml:space="preserve">Some places may be dependent on the age of the child and sizes of violin available.   Please note that your child will be expected to practise their violin at home each week. </w:t>
      </w:r>
    </w:p>
    <w:p w:rsidR="00315FF0" w:rsidRPr="00315FF0" w:rsidRDefault="00315FF0" w:rsidP="00315FF0">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 xml:space="preserve"> </w:t>
      </w:r>
    </w:p>
    <w:p w:rsidR="00315FF0" w:rsidRPr="00315FF0" w:rsidRDefault="00315FF0" w:rsidP="00315FF0">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 xml:space="preserve">Please return the reply slip </w:t>
      </w:r>
      <w:r w:rsidR="00D75F93">
        <w:rPr>
          <w:rFonts w:asciiTheme="minorHAnsi" w:eastAsia="Times New Roman" w:hAnsiTheme="minorHAnsi" w:cstheme="minorHAnsi"/>
          <w:sz w:val="28"/>
          <w:lang w:eastAsia="en-GB"/>
        </w:rPr>
        <w:t>attached</w:t>
      </w:r>
      <w:r w:rsidRPr="00315FF0">
        <w:rPr>
          <w:rFonts w:asciiTheme="minorHAnsi" w:eastAsia="Times New Roman" w:hAnsiTheme="minorHAnsi" w:cstheme="minorHAnsi"/>
          <w:sz w:val="28"/>
          <w:lang w:eastAsia="en-GB"/>
        </w:rPr>
        <w:t xml:space="preserve"> no later than Friday </w:t>
      </w:r>
      <w:r w:rsidR="00D75F93">
        <w:rPr>
          <w:rFonts w:asciiTheme="minorHAnsi" w:eastAsia="Times New Roman" w:hAnsiTheme="minorHAnsi" w:cstheme="minorHAnsi"/>
          <w:sz w:val="28"/>
          <w:lang w:eastAsia="en-GB"/>
        </w:rPr>
        <w:t>17th</w:t>
      </w:r>
      <w:r w:rsidRPr="00315FF0">
        <w:rPr>
          <w:rFonts w:asciiTheme="minorHAnsi" w:eastAsia="Times New Roman" w:hAnsiTheme="minorHAnsi" w:cstheme="minorHAnsi"/>
          <w:sz w:val="28"/>
          <w:lang w:eastAsia="en-GB"/>
        </w:rPr>
        <w:t xml:space="preserve"> </w:t>
      </w:r>
      <w:r w:rsidR="00D75F93">
        <w:rPr>
          <w:rFonts w:asciiTheme="minorHAnsi" w:eastAsia="Times New Roman" w:hAnsiTheme="minorHAnsi" w:cstheme="minorHAnsi"/>
          <w:sz w:val="28"/>
          <w:lang w:eastAsia="en-GB"/>
        </w:rPr>
        <w:t xml:space="preserve">September and further information will follow. </w:t>
      </w:r>
      <w:bookmarkStart w:id="0" w:name="_GoBack"/>
      <w:bookmarkEnd w:id="0"/>
    </w:p>
    <w:p w:rsidR="00315FF0" w:rsidRPr="00315FF0" w:rsidRDefault="00315FF0" w:rsidP="00315FF0">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 xml:space="preserve"> </w:t>
      </w:r>
    </w:p>
    <w:p w:rsidR="00315FF0" w:rsidRPr="00315FF0" w:rsidRDefault="00315FF0" w:rsidP="00315FF0">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 xml:space="preserve">Please do not hesitate to contact me should you have any questions. </w:t>
      </w:r>
    </w:p>
    <w:p w:rsidR="00315FF0" w:rsidRPr="00315FF0" w:rsidRDefault="00315FF0" w:rsidP="00315FF0">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 xml:space="preserve"> </w:t>
      </w:r>
    </w:p>
    <w:p w:rsidR="00315FF0" w:rsidRPr="00315FF0" w:rsidRDefault="00315FF0" w:rsidP="00315FF0">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 xml:space="preserve">  </w:t>
      </w:r>
    </w:p>
    <w:p w:rsidR="009947CD" w:rsidRDefault="00315FF0" w:rsidP="00D75F93">
      <w:pPr>
        <w:ind w:left="567"/>
        <w:rPr>
          <w:rFonts w:asciiTheme="minorHAnsi" w:eastAsia="Times New Roman" w:hAnsiTheme="minorHAnsi" w:cstheme="minorHAnsi"/>
          <w:sz w:val="28"/>
          <w:lang w:eastAsia="en-GB"/>
        </w:rPr>
      </w:pPr>
      <w:r w:rsidRPr="00315FF0">
        <w:rPr>
          <w:rFonts w:asciiTheme="minorHAnsi" w:eastAsia="Times New Roman" w:hAnsiTheme="minorHAnsi" w:cstheme="minorHAnsi"/>
          <w:sz w:val="28"/>
          <w:lang w:eastAsia="en-GB"/>
        </w:rPr>
        <w:t>Yours sincerely</w:t>
      </w:r>
    </w:p>
    <w:p w:rsidR="00D75F93" w:rsidRDefault="00D75F93" w:rsidP="00D75F93">
      <w:pPr>
        <w:ind w:left="567"/>
        <w:rPr>
          <w:rFonts w:asciiTheme="minorHAnsi" w:eastAsia="Times New Roman" w:hAnsiTheme="minorHAnsi" w:cstheme="minorHAnsi"/>
          <w:sz w:val="28"/>
          <w:lang w:eastAsia="en-GB"/>
        </w:rPr>
      </w:pPr>
    </w:p>
    <w:p w:rsidR="00D75F93" w:rsidRDefault="00D75F93" w:rsidP="00D75F93">
      <w:pPr>
        <w:ind w:left="567"/>
        <w:rPr>
          <w:rFonts w:asciiTheme="minorHAnsi" w:eastAsia="Times New Roman" w:hAnsiTheme="minorHAnsi" w:cstheme="minorHAnsi"/>
          <w:sz w:val="28"/>
          <w:lang w:eastAsia="en-GB"/>
        </w:rPr>
      </w:pPr>
      <w:r>
        <w:rPr>
          <w:rFonts w:asciiTheme="minorHAnsi" w:eastAsia="Times New Roman" w:hAnsiTheme="minorHAnsi" w:cstheme="minorHAnsi"/>
          <w:sz w:val="28"/>
          <w:lang w:eastAsia="en-GB"/>
        </w:rPr>
        <w:t xml:space="preserve">Mrs </w:t>
      </w:r>
      <w:proofErr w:type="spellStart"/>
      <w:r>
        <w:rPr>
          <w:rFonts w:asciiTheme="minorHAnsi" w:eastAsia="Times New Roman" w:hAnsiTheme="minorHAnsi" w:cstheme="minorHAnsi"/>
          <w:sz w:val="28"/>
          <w:lang w:eastAsia="en-GB"/>
        </w:rPr>
        <w:t>Elverstone</w:t>
      </w:r>
      <w:proofErr w:type="spellEnd"/>
      <w:r>
        <w:rPr>
          <w:rFonts w:asciiTheme="minorHAnsi" w:eastAsia="Times New Roman" w:hAnsiTheme="minorHAnsi" w:cstheme="minorHAnsi"/>
          <w:sz w:val="28"/>
          <w:lang w:eastAsia="en-GB"/>
        </w:rPr>
        <w:t xml:space="preserve"> </w:t>
      </w:r>
    </w:p>
    <w:p w:rsidR="00D75F93" w:rsidRDefault="00D75F93" w:rsidP="00D75F93">
      <w:pPr>
        <w:ind w:left="567"/>
        <w:rPr>
          <w:rFonts w:asciiTheme="minorHAnsi" w:eastAsia="Times New Roman" w:hAnsiTheme="minorHAnsi" w:cstheme="minorHAnsi"/>
          <w:sz w:val="28"/>
          <w:lang w:eastAsia="en-GB"/>
        </w:rPr>
      </w:pPr>
      <w:r>
        <w:rPr>
          <w:rFonts w:asciiTheme="minorHAnsi" w:eastAsia="Times New Roman" w:hAnsiTheme="minorHAnsi" w:cstheme="minorHAnsi"/>
          <w:sz w:val="28"/>
          <w:lang w:eastAsia="en-GB"/>
        </w:rPr>
        <w:t xml:space="preserve">Assistant </w:t>
      </w:r>
      <w:proofErr w:type="spellStart"/>
      <w:r>
        <w:rPr>
          <w:rFonts w:asciiTheme="minorHAnsi" w:eastAsia="Times New Roman" w:hAnsiTheme="minorHAnsi" w:cstheme="minorHAnsi"/>
          <w:sz w:val="28"/>
          <w:lang w:eastAsia="en-GB"/>
        </w:rPr>
        <w:t>Headteacher</w:t>
      </w:r>
      <w:proofErr w:type="spellEnd"/>
    </w:p>
    <w:p w:rsidR="00D75F93" w:rsidRDefault="00D75F93" w:rsidP="00D75F93">
      <w:pPr>
        <w:ind w:left="567"/>
        <w:rPr>
          <w:rFonts w:asciiTheme="minorHAnsi" w:eastAsia="Times New Roman" w:hAnsiTheme="minorHAnsi" w:cstheme="minorHAnsi"/>
          <w:sz w:val="28"/>
          <w:lang w:eastAsia="en-GB"/>
        </w:rPr>
      </w:pPr>
    </w:p>
    <w:p w:rsidR="00D75F93" w:rsidRDefault="00D75F93" w:rsidP="00D75F93">
      <w:pPr>
        <w:jc w:val="center"/>
        <w:rPr>
          <w:b/>
          <w:u w:val="single"/>
        </w:rPr>
      </w:pPr>
      <w:r w:rsidRPr="00085A17">
        <w:rPr>
          <w:noProof/>
          <w:lang w:eastAsia="en-GB"/>
        </w:rPr>
        <w:lastRenderedPageBreak/>
        <w:drawing>
          <wp:anchor distT="0" distB="0" distL="114300" distR="114300" simplePos="0" relativeHeight="251675648" behindDoc="1" locked="0" layoutInCell="1" allowOverlap="1" wp14:anchorId="08F7A0FD" wp14:editId="1EE7CA33">
            <wp:simplePos x="0" y="0"/>
            <wp:positionH relativeFrom="column">
              <wp:posOffset>5429250</wp:posOffset>
            </wp:positionH>
            <wp:positionV relativeFrom="paragraph">
              <wp:posOffset>-809625</wp:posOffset>
            </wp:positionV>
            <wp:extent cx="1076325" cy="946785"/>
            <wp:effectExtent l="0" t="0" r="9525" b="5715"/>
            <wp:wrapTight wrapText="bothSides">
              <wp:wrapPolygon edited="0">
                <wp:start x="0" y="0"/>
                <wp:lineTo x="0" y="21296"/>
                <wp:lineTo x="21409" y="21296"/>
                <wp:lineTo x="214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11" cstate="print">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076325" cy="946785"/>
                    </a:xfrm>
                    <a:prstGeom prst="rect">
                      <a:avLst/>
                    </a:prstGeom>
                  </pic:spPr>
                </pic:pic>
              </a:graphicData>
            </a:graphic>
            <wp14:sizeRelH relativeFrom="page">
              <wp14:pctWidth>0</wp14:pctWidth>
            </wp14:sizeRelH>
            <wp14:sizeRelV relativeFrom="page">
              <wp14:pctHeight>0</wp14:pctHeight>
            </wp14:sizeRelV>
          </wp:anchor>
        </w:drawing>
      </w:r>
      <w:r w:rsidRPr="00085A17">
        <w:rPr>
          <w:b/>
        </w:rPr>
        <w:t xml:space="preserve">         </w:t>
      </w:r>
      <w:r>
        <w:rPr>
          <w:b/>
          <w:u w:val="single"/>
        </w:rPr>
        <w:t xml:space="preserve">Alderman Richard Hallam Primary School </w:t>
      </w:r>
    </w:p>
    <w:p w:rsidR="00D75F93" w:rsidRPr="0003773E" w:rsidRDefault="00D75F93" w:rsidP="00D75F93">
      <w:pPr>
        <w:jc w:val="center"/>
        <w:rPr>
          <w:b/>
          <w:u w:val="single"/>
        </w:rPr>
      </w:pPr>
      <w:r w:rsidRPr="0003773E">
        <w:rPr>
          <w:b/>
          <w:u w:val="single"/>
        </w:rPr>
        <w:t>Contract for Instrumental Lessons</w:t>
      </w:r>
      <w:r>
        <w:rPr>
          <w:b/>
          <w:u w:val="single"/>
        </w:rPr>
        <w:t xml:space="preserve"> - VIOLIN</w:t>
      </w:r>
    </w:p>
    <w:p w:rsidR="00D75F93" w:rsidRPr="00D75F93" w:rsidRDefault="00D75F93" w:rsidP="00D75F93">
      <w:pPr>
        <w:rPr>
          <w:sz w:val="22"/>
        </w:rPr>
      </w:pPr>
      <w:r w:rsidRPr="00D75F93">
        <w:rPr>
          <w:sz w:val="22"/>
        </w:rPr>
        <w:t xml:space="preserve">1. </w:t>
      </w:r>
      <w:r w:rsidRPr="00D75F93">
        <w:rPr>
          <w:sz w:val="22"/>
          <w:u w:val="single"/>
        </w:rPr>
        <w:t>Payment</w:t>
      </w:r>
    </w:p>
    <w:p w:rsidR="00D75F93" w:rsidRPr="00D75F93" w:rsidRDefault="00D75F93" w:rsidP="00D75F93">
      <w:pPr>
        <w:rPr>
          <w:sz w:val="22"/>
        </w:rPr>
      </w:pPr>
      <w:r w:rsidRPr="00D75F93">
        <w:rPr>
          <w:sz w:val="22"/>
        </w:rPr>
        <w:t xml:space="preserve">Lessons are charged at a rate of £4.50 per 30 minute lesson. Pupils receive lessons in small groups of up to 6 pupils. Bills will be sent out before the end of each half term for the following term. </w:t>
      </w:r>
      <w:r w:rsidRPr="00D75F93">
        <w:rPr>
          <w:b/>
          <w:sz w:val="22"/>
        </w:rPr>
        <w:t>Payment must be made in advance for the entire term before lessons can begin</w:t>
      </w:r>
      <w:r w:rsidRPr="00D75F93">
        <w:rPr>
          <w:sz w:val="22"/>
        </w:rPr>
        <w:t xml:space="preserve">. Bills will be sent out by the instrumental teachers, not by the school and as such, payment must be made to the teacher and not to the school. Instrumental hire must be paid for by the pupil/pupil’s parent or carer to SIMS Pay, again before lessons begin.  Letters confirming places will be sent out with information to pay both the instrumental teacher and the school (if applicable). To save time and guarantee your child’s place, please ensure both bills are paid in time. </w:t>
      </w:r>
    </w:p>
    <w:p w:rsidR="00D75F93" w:rsidRPr="00D75F93" w:rsidRDefault="00D75F93" w:rsidP="00D75F93">
      <w:pPr>
        <w:rPr>
          <w:sz w:val="22"/>
        </w:rPr>
      </w:pPr>
      <w:r w:rsidRPr="00D75F93">
        <w:rPr>
          <w:sz w:val="22"/>
        </w:rPr>
        <w:t xml:space="preserve">2. </w:t>
      </w:r>
      <w:r w:rsidRPr="00D75F93">
        <w:rPr>
          <w:sz w:val="22"/>
          <w:u w:val="single"/>
        </w:rPr>
        <w:t>Attendance</w:t>
      </w:r>
    </w:p>
    <w:p w:rsidR="00D75F93" w:rsidRPr="00D75F93" w:rsidRDefault="00D75F93" w:rsidP="00D75F93">
      <w:pPr>
        <w:rPr>
          <w:sz w:val="22"/>
        </w:rPr>
      </w:pPr>
      <w:r w:rsidRPr="00D75F93">
        <w:rPr>
          <w:sz w:val="22"/>
        </w:rPr>
        <w:t>Pupils will be timetabled for a regular weekly lesson. The time of this will be displayed outside the music room and class teachers will also have a copy in their rooms.  Pupils are expected to attend their lessons punctually and with the correct items they need. Lack of appropriate materials (E.g. books) will result in less than satisfactory progress.  If unable to attend their lesson due to a school trip, the pupil or their parent/carer must tell their instrumental teacher at least one week prior to the trip, otherwise the lesson will be forfeited with no catch-up lesson arranged. If pupils are not in school due to illness or personal reason and lessons are missed as a result, they must still be paid for. If the instrumental teacher is absent for any reason, the lesson will either be made up at another time or deducted from next term’s bill.</w:t>
      </w:r>
    </w:p>
    <w:p w:rsidR="00D75F93" w:rsidRPr="00D75F93" w:rsidRDefault="00D75F93" w:rsidP="00D75F93">
      <w:pPr>
        <w:rPr>
          <w:sz w:val="22"/>
        </w:rPr>
      </w:pPr>
      <w:r w:rsidRPr="00D75F93">
        <w:rPr>
          <w:sz w:val="22"/>
        </w:rPr>
        <w:t xml:space="preserve">3. </w:t>
      </w:r>
      <w:r w:rsidRPr="00D75F93">
        <w:rPr>
          <w:sz w:val="22"/>
          <w:u w:val="single"/>
        </w:rPr>
        <w:t>Practice</w:t>
      </w:r>
    </w:p>
    <w:p w:rsidR="00D75F93" w:rsidRPr="00D75F93" w:rsidRDefault="00D75F93" w:rsidP="00D75F93">
      <w:pPr>
        <w:rPr>
          <w:sz w:val="22"/>
        </w:rPr>
      </w:pPr>
      <w:r w:rsidRPr="00D75F93">
        <w:rPr>
          <w:sz w:val="22"/>
        </w:rPr>
        <w:t xml:space="preserve">All pupils are expected to do an appropriate amount of practice at home. Initially 15 minutes per day will be sufficient, but as pupils become more proficient then this must be increased. </w:t>
      </w:r>
    </w:p>
    <w:p w:rsidR="00D75F93" w:rsidRPr="00D75F93" w:rsidRDefault="00D75F93" w:rsidP="00D75F93">
      <w:pPr>
        <w:rPr>
          <w:sz w:val="22"/>
        </w:rPr>
      </w:pPr>
      <w:r w:rsidRPr="00D75F93">
        <w:rPr>
          <w:sz w:val="22"/>
        </w:rPr>
        <w:t xml:space="preserve">4. </w:t>
      </w:r>
      <w:r w:rsidRPr="00D75F93">
        <w:rPr>
          <w:sz w:val="22"/>
          <w:u w:val="single"/>
        </w:rPr>
        <w:t>Instrument Hire</w:t>
      </w:r>
    </w:p>
    <w:p w:rsidR="00D75F93" w:rsidRPr="00D75F93" w:rsidRDefault="00D75F93" w:rsidP="00D75F93">
      <w:pPr>
        <w:rPr>
          <w:sz w:val="22"/>
        </w:rPr>
      </w:pPr>
      <w:r w:rsidRPr="00D75F93">
        <w:rPr>
          <w:sz w:val="22"/>
        </w:rPr>
        <w:t>A.R.H has a supply of some instruments that may be borrowed for £10.13 per term</w:t>
      </w:r>
      <w:proofErr w:type="gramStart"/>
      <w:r w:rsidRPr="00D75F93">
        <w:rPr>
          <w:sz w:val="22"/>
        </w:rPr>
        <w:t>..</w:t>
      </w:r>
      <w:proofErr w:type="gramEnd"/>
      <w:r w:rsidRPr="00D75F93">
        <w:rPr>
          <w:sz w:val="22"/>
        </w:rPr>
        <w:t xml:space="preserve"> </w:t>
      </w:r>
    </w:p>
    <w:p w:rsidR="00D75F93" w:rsidRPr="00D75F93" w:rsidRDefault="00D75F93" w:rsidP="00D75F93">
      <w:pPr>
        <w:rPr>
          <w:sz w:val="22"/>
        </w:rPr>
      </w:pPr>
      <w:r w:rsidRPr="00D75F93">
        <w:rPr>
          <w:sz w:val="22"/>
        </w:rPr>
        <w:t>Hire of instruments covers small repairs such as string replacements, rosin and picks. If an instrument is lost, stolen or damaged beyond these repairs, then the parent/carer will be responsible for the replacement of the instrument at a cost of £105.00.</w:t>
      </w:r>
    </w:p>
    <w:p w:rsidR="00D75F93" w:rsidRPr="00D75F93" w:rsidRDefault="00D75F93" w:rsidP="00D75F93">
      <w:pPr>
        <w:rPr>
          <w:sz w:val="22"/>
        </w:rPr>
      </w:pPr>
      <w:r w:rsidRPr="00D75F93">
        <w:rPr>
          <w:sz w:val="22"/>
        </w:rPr>
        <w:t xml:space="preserve">Hire of these instruments is on a first come, first served basis, with some instruments still be on loan from the previous year. You are welcome to purchase your own instrument which must be brought to each lesson. We are able to </w:t>
      </w:r>
      <w:proofErr w:type="gramStart"/>
      <w:r w:rsidRPr="00D75F93">
        <w:rPr>
          <w:sz w:val="22"/>
        </w:rPr>
        <w:t>advise</w:t>
      </w:r>
      <w:proofErr w:type="gramEnd"/>
      <w:r w:rsidRPr="00D75F93">
        <w:rPr>
          <w:sz w:val="22"/>
        </w:rPr>
        <w:t xml:space="preserve"> and support on purchases if required. </w:t>
      </w:r>
    </w:p>
    <w:p w:rsidR="00D75F93" w:rsidRPr="00D75F93" w:rsidRDefault="00D75F93" w:rsidP="00D75F93">
      <w:pPr>
        <w:rPr>
          <w:sz w:val="22"/>
        </w:rPr>
      </w:pPr>
      <w:r w:rsidRPr="00D75F93">
        <w:rPr>
          <w:sz w:val="22"/>
        </w:rPr>
        <w:t xml:space="preserve">5. </w:t>
      </w:r>
      <w:r w:rsidRPr="00D75F93">
        <w:rPr>
          <w:sz w:val="22"/>
          <w:u w:val="single"/>
        </w:rPr>
        <w:t>Communication</w:t>
      </w:r>
    </w:p>
    <w:p w:rsidR="00D75F93" w:rsidRPr="00D75F93" w:rsidRDefault="00D75F93" w:rsidP="00D75F93">
      <w:pPr>
        <w:rPr>
          <w:sz w:val="22"/>
        </w:rPr>
      </w:pPr>
      <w:r w:rsidRPr="00D75F93">
        <w:rPr>
          <w:sz w:val="22"/>
        </w:rPr>
        <w:t xml:space="preserve">It is helpful if pupils provide a notebook in which teachers can comment on areas for practice and communicate with parents and carers. If there is a problem then parents and carers can contact teachers in writing or can contact Mrs Bell who will try to sort out any problems. </w:t>
      </w:r>
    </w:p>
    <w:p w:rsidR="00D75F93" w:rsidRPr="00D75F93" w:rsidRDefault="00D75F93" w:rsidP="00D75F93">
      <w:pPr>
        <w:rPr>
          <w:sz w:val="22"/>
          <w:u w:val="single"/>
        </w:rPr>
      </w:pPr>
      <w:r w:rsidRPr="00D75F93">
        <w:rPr>
          <w:sz w:val="22"/>
        </w:rPr>
        <w:t xml:space="preserve">6. </w:t>
      </w:r>
      <w:r w:rsidRPr="00D75F93">
        <w:rPr>
          <w:sz w:val="22"/>
          <w:u w:val="single"/>
        </w:rPr>
        <w:t>Cancellation of lessons</w:t>
      </w:r>
    </w:p>
    <w:p w:rsidR="00D75F93" w:rsidRPr="00D75F93" w:rsidRDefault="00D75F93" w:rsidP="00D75F93">
      <w:pPr>
        <w:pBdr>
          <w:bottom w:val="single" w:sz="12" w:space="1" w:color="auto"/>
        </w:pBdr>
        <w:rPr>
          <w:sz w:val="22"/>
        </w:rPr>
      </w:pPr>
      <w:r w:rsidRPr="00D75F93">
        <w:rPr>
          <w:sz w:val="22"/>
        </w:rPr>
        <w:t xml:space="preserve">If you wish to cancel your child’s lessons, please put this in writing and send a copy to both your child’s instrumental teacher, as well as Alderman Richard Hallam. A full half term’s notice must be given and payment for lessons and instrument hire must be covered up until this time. </w:t>
      </w:r>
    </w:p>
    <w:p w:rsidR="00D75F93" w:rsidRDefault="00D75F93" w:rsidP="00D75F93">
      <w:pPr>
        <w:pBdr>
          <w:bottom w:val="single" w:sz="12" w:space="1" w:color="auto"/>
        </w:pBdr>
      </w:pPr>
      <w:r>
        <w:rPr>
          <w:noProof/>
          <w:sz w:val="2"/>
          <w:lang w:eastAsia="en-GB"/>
        </w:rPr>
        <w:drawing>
          <wp:anchor distT="0" distB="0" distL="114300" distR="114300" simplePos="0" relativeHeight="251674624" behindDoc="1" locked="0" layoutInCell="1" allowOverlap="1" wp14:anchorId="3D44DA86" wp14:editId="158011E9">
            <wp:simplePos x="0" y="0"/>
            <wp:positionH relativeFrom="column">
              <wp:posOffset>-133350</wp:posOffset>
            </wp:positionH>
            <wp:positionV relativeFrom="paragraph">
              <wp:posOffset>236220</wp:posOffset>
            </wp:positionV>
            <wp:extent cx="460375" cy="276225"/>
            <wp:effectExtent l="0" t="0" r="0" b="9525"/>
            <wp:wrapTight wrapText="bothSides">
              <wp:wrapPolygon edited="0">
                <wp:start x="0" y="0"/>
                <wp:lineTo x="0" y="20855"/>
                <wp:lineTo x="6257" y="20855"/>
                <wp:lineTo x="20557" y="19366"/>
                <wp:lineTo x="20557" y="1490"/>
                <wp:lineTo x="5363" y="0"/>
                <wp:lineTo x="0" y="0"/>
              </wp:wrapPolygon>
            </wp:wrapTight>
            <wp:docPr id="12" name="Picture 12" descr="C:\Users\btooth.ARH\AppData\Local\Microsoft\Windows\Temporary Internet Files\Content.IE5\7DSPPF8T\Scissors_icon_bla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ooth.ARH\AppData\Local\Microsoft\Windows\Temporary Internet Files\Content.IE5\7DSPPF8T\Scissors_icon_black.svg[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3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F93" w:rsidRPr="001C243A" w:rsidRDefault="00D75F93" w:rsidP="00D75F93">
      <w:pPr>
        <w:pBdr>
          <w:bottom w:val="single" w:sz="12" w:space="1" w:color="auto"/>
        </w:pBdr>
        <w:rPr>
          <w:sz w:val="2"/>
        </w:rPr>
      </w:pPr>
    </w:p>
    <w:p w:rsidR="00D75F93" w:rsidRDefault="00D75F93" w:rsidP="00D75F93">
      <w:r>
        <w:t>By signing and returning this form, you agree to the terms and conditions as stated above.  Please return the slip keeping the information above for your records.</w:t>
      </w:r>
    </w:p>
    <w:p w:rsidR="00D75F93" w:rsidRDefault="00D75F93" w:rsidP="00D75F93">
      <w:r>
        <w:t>I (parent/carer)</w:t>
      </w:r>
      <w:r>
        <w:tab/>
      </w:r>
      <w:r>
        <w:tab/>
        <w:t xml:space="preserve"> ___________________________________________ </w:t>
      </w:r>
    </w:p>
    <w:p w:rsidR="00D75F93" w:rsidRDefault="00D75F93" w:rsidP="00D75F93">
      <w:proofErr w:type="gramStart"/>
      <w:r>
        <w:t>of</w:t>
      </w:r>
      <w:proofErr w:type="gramEnd"/>
      <w:r>
        <w:t xml:space="preserve"> (child’s name) </w:t>
      </w:r>
      <w:r>
        <w:tab/>
      </w:r>
      <w:r>
        <w:tab/>
        <w:t xml:space="preserve">____________________________________________ </w:t>
      </w:r>
    </w:p>
    <w:p w:rsidR="00D75F93" w:rsidRDefault="00D75F93" w:rsidP="00D75F93">
      <w:proofErr w:type="gramStart"/>
      <w:r>
        <w:t>agree</w:t>
      </w:r>
      <w:proofErr w:type="gramEnd"/>
      <w:r>
        <w:t xml:space="preserve"> to the terms and conditions set out above, in relation to my child’s (instrument) ___________________ lessons. </w:t>
      </w:r>
    </w:p>
    <w:p w:rsidR="00D75F93" w:rsidRDefault="00D75F93" w:rsidP="00D75F93">
      <w:r>
        <w:t xml:space="preserve">I understand that if I hire an instrument, a replacement cost of £105.00 will be payable if the instrument is lost, stolen or damaged beyond repair. </w:t>
      </w:r>
    </w:p>
    <w:p w:rsidR="00D75F93" w:rsidRDefault="00D75F93" w:rsidP="00D75F93">
      <w:r>
        <w:t xml:space="preserve">I give consent for my child’s instrumental teacher to contact me directly, so they are able to bill me for the lessons: </w:t>
      </w:r>
    </w:p>
    <w:p w:rsidR="00D75F93" w:rsidRDefault="00D75F93" w:rsidP="00D75F93">
      <w:r>
        <w:t xml:space="preserve">Name of parent/carer: </w:t>
      </w:r>
      <w:r>
        <w:tab/>
        <w:t>____________________________________________</w:t>
      </w:r>
    </w:p>
    <w:p w:rsidR="00D75F93" w:rsidRDefault="00D75F93" w:rsidP="00D75F93">
      <w:r>
        <w:t xml:space="preserve">Email address: </w:t>
      </w:r>
      <w:r>
        <w:tab/>
      </w:r>
      <w:r>
        <w:tab/>
        <w:t>____________________________________________</w:t>
      </w:r>
    </w:p>
    <w:p w:rsidR="00D75F93" w:rsidRDefault="00D75F93" w:rsidP="00D75F93">
      <w:r>
        <w:t>Mobile number</w:t>
      </w:r>
      <w:r>
        <w:tab/>
      </w:r>
      <w:r>
        <w:tab/>
        <w:t>____________________________________________</w:t>
      </w:r>
    </w:p>
    <w:p w:rsidR="00D75F93" w:rsidRDefault="00D75F93" w:rsidP="00D75F93">
      <w:r>
        <w:t>Home number:</w:t>
      </w:r>
      <w:r>
        <w:tab/>
      </w:r>
      <w:r>
        <w:tab/>
        <w:t>____________________________________________</w:t>
      </w:r>
    </w:p>
    <w:p w:rsidR="00D75F93" w:rsidRDefault="00D75F93" w:rsidP="00D75F93">
      <w:r>
        <w:t xml:space="preserve">Signed (parent/carer): </w:t>
      </w:r>
      <w:r>
        <w:tab/>
        <w:t>____________________________________________</w:t>
      </w:r>
    </w:p>
    <w:p w:rsidR="00D75F93" w:rsidRPr="00D75F93" w:rsidRDefault="00D75F93" w:rsidP="00D75F93">
      <w:r>
        <w:t xml:space="preserve">Date: </w:t>
      </w:r>
      <w:r>
        <w:tab/>
      </w:r>
      <w:r>
        <w:tab/>
      </w:r>
      <w:r>
        <w:tab/>
      </w:r>
      <w:r>
        <w:tab/>
        <w:t>____________________________________________</w:t>
      </w:r>
    </w:p>
    <w:sectPr w:rsidR="00D75F93" w:rsidRPr="00D75F93" w:rsidSect="009947CD">
      <w:footerReference w:type="default" r:id="rId14"/>
      <w:pgSz w:w="11906" w:h="16838"/>
      <w:pgMar w:top="720" w:right="851" w:bottom="720" w:left="567"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79" w:rsidRDefault="00555879" w:rsidP="00A75DDE">
      <w:r>
        <w:separator/>
      </w:r>
    </w:p>
  </w:endnote>
  <w:endnote w:type="continuationSeparator" w:id="0">
    <w:p w:rsidR="00555879" w:rsidRDefault="00555879" w:rsidP="00A7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DE" w:rsidRPr="00873ECB" w:rsidRDefault="001402AF" w:rsidP="00A75DDE">
    <w:pPr>
      <w:pStyle w:val="Footer"/>
      <w:ind w:left="-851"/>
      <w:rPr>
        <w:b/>
        <w:color w:val="17365D" w:themeColor="text2" w:themeShade="BF"/>
        <w:sz w:val="18"/>
        <w:szCs w:val="18"/>
      </w:rPr>
    </w:pPr>
    <w:r w:rsidRPr="00873ECB">
      <w:rPr>
        <w:b/>
        <w:color w:val="17365D" w:themeColor="text2" w:themeShade="BF"/>
        <w:sz w:val="20"/>
        <w:szCs w:val="20"/>
      </w:rPr>
      <w:ptab w:relativeTo="indent" w:alignment="center" w:leader="none"/>
    </w:r>
    <w:r w:rsidRPr="00873ECB">
      <w:rPr>
        <w:b/>
        <w:color w:val="17365D" w:themeColor="text2" w:themeShade="BF"/>
        <w:sz w:val="20"/>
        <w:szCs w:val="20"/>
      </w:rPr>
      <w:ptab w:relativeTo="margin" w:alignment="left" w:leader="none"/>
    </w:r>
    <w:r w:rsidR="008B0DBB" w:rsidRPr="00873ECB">
      <w:rPr>
        <w:b/>
        <w:color w:val="17365D" w:themeColor="text2" w:themeShade="BF"/>
        <w:sz w:val="20"/>
        <w:szCs w:val="20"/>
      </w:rPr>
      <w:t xml:space="preserve">  </w:t>
    </w:r>
    <w:r w:rsidR="00873ECB">
      <w:rPr>
        <w:b/>
        <w:color w:val="17365D" w:themeColor="text2" w:themeShade="BF"/>
        <w:sz w:val="20"/>
        <w:szCs w:val="20"/>
      </w:rPr>
      <w:t xml:space="preserve"> </w:t>
    </w:r>
    <w:r w:rsidR="008B0DBB" w:rsidRPr="00873ECB">
      <w:rPr>
        <w:b/>
        <w:color w:val="17365D" w:themeColor="text2" w:themeShade="BF"/>
        <w:sz w:val="20"/>
        <w:szCs w:val="20"/>
      </w:rPr>
      <w:t xml:space="preserve"> </w:t>
    </w:r>
    <w:r w:rsidR="00A75DDE" w:rsidRPr="00873ECB">
      <w:rPr>
        <w:b/>
        <w:color w:val="17365D" w:themeColor="text2" w:themeShade="BF"/>
        <w:sz w:val="18"/>
        <w:szCs w:val="18"/>
      </w:rPr>
      <w:t>Alderman Richard Hallam Primary School</w:t>
    </w:r>
  </w:p>
  <w:p w:rsidR="00A75DDE" w:rsidRPr="00873ECB" w:rsidRDefault="001402AF" w:rsidP="00A75DDE">
    <w:pPr>
      <w:pStyle w:val="Footer"/>
      <w:ind w:left="-851"/>
      <w:rPr>
        <w:b/>
        <w:color w:val="17365D" w:themeColor="text2" w:themeShade="BF"/>
        <w:sz w:val="18"/>
        <w:szCs w:val="18"/>
      </w:rPr>
    </w:pPr>
    <w:r w:rsidRPr="00873ECB">
      <w:rPr>
        <w:b/>
        <w:color w:val="17365D" w:themeColor="text2" w:themeShade="BF"/>
        <w:sz w:val="18"/>
        <w:szCs w:val="18"/>
      </w:rPr>
      <w:ptab w:relativeTo="margin" w:alignment="left" w:leader="none"/>
    </w:r>
    <w:r w:rsidRPr="00873ECB">
      <w:rPr>
        <w:b/>
        <w:color w:val="17365D" w:themeColor="text2" w:themeShade="BF"/>
        <w:sz w:val="18"/>
        <w:szCs w:val="18"/>
      </w:rPr>
      <w:ptab w:relativeTo="margin" w:alignment="left" w:leader="none"/>
    </w:r>
    <w:r w:rsidR="00B62281" w:rsidRPr="00873ECB">
      <w:rPr>
        <w:b/>
        <w:color w:val="17365D" w:themeColor="text2" w:themeShade="BF"/>
        <w:sz w:val="18"/>
        <w:szCs w:val="18"/>
      </w:rPr>
      <w:t xml:space="preserve">    </w:t>
    </w:r>
    <w:proofErr w:type="spellStart"/>
    <w:r w:rsidR="00A75DDE" w:rsidRPr="00873ECB">
      <w:rPr>
        <w:b/>
        <w:color w:val="17365D" w:themeColor="text2" w:themeShade="BF"/>
        <w:sz w:val="18"/>
        <w:szCs w:val="18"/>
      </w:rPr>
      <w:t>Avebury</w:t>
    </w:r>
    <w:proofErr w:type="spellEnd"/>
    <w:r w:rsidR="00A75DDE" w:rsidRPr="00873ECB">
      <w:rPr>
        <w:b/>
        <w:color w:val="17365D" w:themeColor="text2" w:themeShade="BF"/>
        <w:sz w:val="18"/>
        <w:szCs w:val="18"/>
      </w:rPr>
      <w:t xml:space="preserve"> Avenue, Leicester, LE4 0FQ</w:t>
    </w:r>
  </w:p>
  <w:p w:rsidR="00B220B0" w:rsidRPr="00873ECB" w:rsidRDefault="001402AF" w:rsidP="00A75DDE">
    <w:pPr>
      <w:pStyle w:val="Footer"/>
      <w:ind w:left="-851"/>
      <w:rPr>
        <w:b/>
        <w:color w:val="17365D" w:themeColor="text2" w:themeShade="BF"/>
        <w:sz w:val="18"/>
        <w:szCs w:val="18"/>
      </w:rPr>
    </w:pPr>
    <w:r w:rsidRPr="00873ECB">
      <w:rPr>
        <w:b/>
        <w:color w:val="17365D" w:themeColor="text2" w:themeShade="BF"/>
        <w:sz w:val="18"/>
        <w:szCs w:val="18"/>
      </w:rPr>
      <w:ptab w:relativeTo="margin" w:alignment="left" w:leader="none"/>
    </w:r>
    <w:r w:rsidR="00B62281" w:rsidRPr="00873ECB">
      <w:rPr>
        <w:b/>
        <w:color w:val="17365D" w:themeColor="text2" w:themeShade="BF"/>
        <w:sz w:val="18"/>
        <w:szCs w:val="18"/>
      </w:rPr>
      <w:t xml:space="preserve">    </w:t>
    </w:r>
    <w:r w:rsidR="00B220B0" w:rsidRPr="00873ECB">
      <w:rPr>
        <w:b/>
        <w:color w:val="17365D" w:themeColor="text2" w:themeShade="BF"/>
        <w:sz w:val="18"/>
        <w:szCs w:val="18"/>
      </w:rPr>
      <w:t xml:space="preserve">Tel: </w:t>
    </w:r>
    <w:r w:rsidR="00EC538D" w:rsidRPr="00873ECB">
      <w:rPr>
        <w:b/>
        <w:color w:val="17365D" w:themeColor="text2" w:themeShade="BF"/>
        <w:sz w:val="18"/>
        <w:szCs w:val="18"/>
      </w:rPr>
      <w:t xml:space="preserve"> </w:t>
    </w:r>
    <w:r w:rsidR="00B220B0" w:rsidRPr="00873ECB">
      <w:rPr>
        <w:b/>
        <w:color w:val="17365D" w:themeColor="text2" w:themeShade="BF"/>
        <w:sz w:val="18"/>
        <w:szCs w:val="18"/>
      </w:rPr>
      <w:t>0116 262</w:t>
    </w:r>
    <w:r w:rsidR="00E45ECB" w:rsidRPr="00873ECB">
      <w:rPr>
        <w:b/>
        <w:color w:val="17365D" w:themeColor="text2" w:themeShade="BF"/>
        <w:sz w:val="18"/>
        <w:szCs w:val="18"/>
      </w:rPr>
      <w:t xml:space="preserve"> </w:t>
    </w:r>
    <w:r w:rsidR="00B220B0" w:rsidRPr="00873ECB">
      <w:rPr>
        <w:b/>
        <w:color w:val="17365D" w:themeColor="text2" w:themeShade="BF"/>
        <w:sz w:val="18"/>
        <w:szCs w:val="18"/>
      </w:rPr>
      <w:t>4003 / 262</w:t>
    </w:r>
    <w:r w:rsidR="00E45ECB" w:rsidRPr="00873ECB">
      <w:rPr>
        <w:b/>
        <w:color w:val="17365D" w:themeColor="text2" w:themeShade="BF"/>
        <w:sz w:val="18"/>
        <w:szCs w:val="18"/>
      </w:rPr>
      <w:t xml:space="preserve"> </w:t>
    </w:r>
    <w:r w:rsidR="00B220B0" w:rsidRPr="00873ECB">
      <w:rPr>
        <w:b/>
        <w:color w:val="17365D" w:themeColor="text2" w:themeShade="BF"/>
        <w:sz w:val="18"/>
        <w:szCs w:val="18"/>
      </w:rPr>
      <w:t>1543</w:t>
    </w:r>
  </w:p>
  <w:p w:rsidR="00A75DDE" w:rsidRPr="00873ECB" w:rsidRDefault="001402AF" w:rsidP="00A75DDE">
    <w:pPr>
      <w:pStyle w:val="Footer"/>
      <w:ind w:left="-851"/>
      <w:rPr>
        <w:b/>
        <w:color w:val="17365D" w:themeColor="text2" w:themeShade="BF"/>
        <w:sz w:val="18"/>
        <w:szCs w:val="18"/>
      </w:rPr>
    </w:pPr>
    <w:r w:rsidRPr="00873ECB">
      <w:rPr>
        <w:b/>
        <w:color w:val="17365D" w:themeColor="text2" w:themeShade="BF"/>
        <w:sz w:val="18"/>
        <w:szCs w:val="18"/>
      </w:rPr>
      <w:ptab w:relativeTo="margin" w:alignment="left" w:leader="none"/>
    </w:r>
    <w:r w:rsidR="00B62281" w:rsidRPr="00873ECB">
      <w:rPr>
        <w:b/>
        <w:color w:val="17365D" w:themeColor="text2" w:themeShade="BF"/>
        <w:sz w:val="18"/>
        <w:szCs w:val="18"/>
      </w:rPr>
      <w:t xml:space="preserve">   </w:t>
    </w:r>
    <w:r w:rsidR="00873ECB">
      <w:rPr>
        <w:b/>
        <w:color w:val="17365D" w:themeColor="text2" w:themeShade="BF"/>
        <w:sz w:val="18"/>
        <w:szCs w:val="18"/>
      </w:rPr>
      <w:t xml:space="preserve"> </w:t>
    </w:r>
    <w:r w:rsidR="00A75DDE" w:rsidRPr="00873ECB">
      <w:rPr>
        <w:b/>
        <w:color w:val="17365D" w:themeColor="text2" w:themeShade="BF"/>
        <w:sz w:val="18"/>
        <w:szCs w:val="18"/>
      </w:rPr>
      <w:t xml:space="preserve">Email: </w:t>
    </w:r>
    <w:hyperlink r:id="rId1" w:history="1">
      <w:r w:rsidR="008C31A4" w:rsidRPr="00873ECB">
        <w:rPr>
          <w:rStyle w:val="Hyperlink"/>
          <w:b/>
          <w:sz w:val="18"/>
          <w:szCs w:val="18"/>
        </w:rPr>
        <w:t>office@aldermanrichardhallam.leicester.sch.uk</w:t>
      </w:r>
    </w:hyperlink>
  </w:p>
  <w:p w:rsidR="00A75DDE" w:rsidRPr="00873ECB" w:rsidRDefault="001402AF" w:rsidP="00A75DDE">
    <w:pPr>
      <w:pStyle w:val="Footer"/>
      <w:ind w:left="-851"/>
      <w:rPr>
        <w:b/>
        <w:color w:val="17365D" w:themeColor="text2" w:themeShade="BF"/>
        <w:sz w:val="18"/>
        <w:szCs w:val="18"/>
      </w:rPr>
    </w:pPr>
    <w:r w:rsidRPr="00873ECB">
      <w:rPr>
        <w:b/>
        <w:color w:val="17365D" w:themeColor="text2" w:themeShade="BF"/>
        <w:sz w:val="18"/>
        <w:szCs w:val="18"/>
      </w:rPr>
      <w:ptab w:relativeTo="margin" w:alignment="left" w:leader="none"/>
    </w:r>
    <w:r w:rsidR="00B62281" w:rsidRPr="00873ECB">
      <w:rPr>
        <w:b/>
        <w:color w:val="17365D" w:themeColor="text2" w:themeShade="BF"/>
        <w:sz w:val="18"/>
        <w:szCs w:val="18"/>
      </w:rPr>
      <w:t xml:space="preserve">   </w:t>
    </w:r>
    <w:r w:rsidR="00873ECB">
      <w:rPr>
        <w:b/>
        <w:color w:val="17365D" w:themeColor="text2" w:themeShade="BF"/>
        <w:sz w:val="18"/>
        <w:szCs w:val="18"/>
      </w:rPr>
      <w:t xml:space="preserve"> </w:t>
    </w:r>
    <w:r w:rsidR="008C31A4" w:rsidRPr="00873ECB">
      <w:rPr>
        <w:b/>
        <w:color w:val="17365D" w:themeColor="text2" w:themeShade="BF"/>
        <w:sz w:val="18"/>
        <w:szCs w:val="18"/>
      </w:rPr>
      <w:t xml:space="preserve">Web: </w:t>
    </w:r>
    <w:hyperlink r:id="rId2" w:history="1">
      <w:r w:rsidR="008C31A4" w:rsidRPr="00873ECB">
        <w:rPr>
          <w:rStyle w:val="Hyperlink"/>
          <w:b/>
          <w:sz w:val="18"/>
          <w:szCs w:val="18"/>
        </w:rPr>
        <w:t>www.arhprimary.co.uk</w:t>
      </w:r>
    </w:hyperlink>
    <w:r w:rsidR="008C31A4" w:rsidRPr="00873ECB">
      <w:rPr>
        <w:b/>
        <w:color w:val="17365D" w:themeColor="text2" w:themeShade="BF"/>
        <w:sz w:val="18"/>
        <w:szCs w:val="18"/>
      </w:rPr>
      <w:t xml:space="preserve"> </w:t>
    </w:r>
  </w:p>
  <w:p w:rsidR="000D3040" w:rsidRPr="00873ECB" w:rsidRDefault="000D3040" w:rsidP="00A75DDE">
    <w:pPr>
      <w:pStyle w:val="Footer"/>
      <w:ind w:left="-851"/>
      <w:rPr>
        <w:b/>
        <w:color w:val="17365D" w:themeColor="text2" w:themeShade="BF"/>
        <w:sz w:val="18"/>
        <w:szCs w:val="18"/>
      </w:rPr>
    </w:pPr>
  </w:p>
  <w:p w:rsidR="00A75DDE" w:rsidRPr="00873ECB" w:rsidRDefault="001402AF" w:rsidP="004E4B30">
    <w:pPr>
      <w:pStyle w:val="Footer"/>
      <w:ind w:left="-851"/>
      <w:rPr>
        <w:b/>
        <w:color w:val="17365D" w:themeColor="text2" w:themeShade="BF"/>
        <w:sz w:val="18"/>
        <w:szCs w:val="18"/>
      </w:rPr>
    </w:pPr>
    <w:r w:rsidRPr="00873ECB">
      <w:rPr>
        <w:b/>
        <w:color w:val="17365D" w:themeColor="text2" w:themeShade="BF"/>
        <w:sz w:val="18"/>
        <w:szCs w:val="18"/>
      </w:rPr>
      <w:ptab w:relativeTo="margin" w:alignment="left" w:leader="none"/>
    </w:r>
    <w:r w:rsidR="00B62281" w:rsidRPr="00873ECB">
      <w:rPr>
        <w:b/>
        <w:color w:val="17365D" w:themeColor="text2" w:themeShade="BF"/>
        <w:sz w:val="18"/>
        <w:szCs w:val="18"/>
      </w:rPr>
      <w:t xml:space="preserve">  </w:t>
    </w:r>
    <w:r w:rsidR="00DC72C4">
      <w:rPr>
        <w:b/>
        <w:color w:val="17365D" w:themeColor="text2" w:themeShade="BF"/>
        <w:sz w:val="18"/>
        <w:szCs w:val="18"/>
      </w:rPr>
      <w:t xml:space="preserve"> </w:t>
    </w:r>
    <w:r w:rsidR="00B62281" w:rsidRPr="00873ECB">
      <w:rPr>
        <w:b/>
        <w:color w:val="17365D" w:themeColor="text2" w:themeShade="BF"/>
        <w:sz w:val="18"/>
        <w:szCs w:val="18"/>
      </w:rPr>
      <w:t xml:space="preserve"> </w:t>
    </w:r>
    <w:proofErr w:type="spellStart"/>
    <w:r w:rsidR="00A75DDE" w:rsidRPr="00873ECB">
      <w:rPr>
        <w:b/>
        <w:color w:val="17365D" w:themeColor="text2" w:themeShade="BF"/>
        <w:sz w:val="18"/>
        <w:szCs w:val="18"/>
      </w:rPr>
      <w:t>Headteacher</w:t>
    </w:r>
    <w:proofErr w:type="spellEnd"/>
    <w:r w:rsidR="00A75DDE" w:rsidRPr="00873ECB">
      <w:rPr>
        <w:b/>
        <w:color w:val="17365D" w:themeColor="text2" w:themeShade="BF"/>
        <w:sz w:val="18"/>
        <w:szCs w:val="18"/>
      </w:rPr>
      <w:t xml:space="preserve">:  </w:t>
    </w:r>
    <w:r w:rsidR="00E45235" w:rsidRPr="00873ECB">
      <w:rPr>
        <w:b/>
        <w:color w:val="17365D" w:themeColor="text2" w:themeShade="BF"/>
        <w:sz w:val="18"/>
        <w:szCs w:val="18"/>
      </w:rPr>
      <w:t xml:space="preserve">Miss A </w:t>
    </w:r>
    <w:proofErr w:type="spellStart"/>
    <w:r w:rsidR="00E45235" w:rsidRPr="00873ECB">
      <w:rPr>
        <w:b/>
        <w:color w:val="17365D" w:themeColor="text2" w:themeShade="BF"/>
        <w:sz w:val="18"/>
        <w:szCs w:val="18"/>
      </w:rPr>
      <w:t>Kedzior</w:t>
    </w:r>
    <w:proofErr w:type="spellEnd"/>
    <w:r w:rsidR="00E45235" w:rsidRPr="00873ECB">
      <w:rPr>
        <w:b/>
        <w:color w:val="17365D" w:themeColor="text2" w:themeShade="BF"/>
        <w:sz w:val="18"/>
        <w:szCs w:val="18"/>
      </w:rPr>
      <w:t xml:space="preserve"> </w:t>
    </w:r>
    <w:proofErr w:type="spellStart"/>
    <w:r w:rsidR="00E45235" w:rsidRPr="00873ECB">
      <w:rPr>
        <w:b/>
        <w:color w:val="17365D" w:themeColor="text2" w:themeShade="BF"/>
        <w:sz w:val="18"/>
        <w:szCs w:val="18"/>
      </w:rPr>
      <w:t>B.Ed</w:t>
    </w:r>
    <w:proofErr w:type="spellEnd"/>
    <w:r w:rsidR="00E45235" w:rsidRPr="00873ECB">
      <w:rPr>
        <w:b/>
        <w:color w:val="17365D" w:themeColor="text2" w:themeShade="BF"/>
        <w:sz w:val="18"/>
        <w:szCs w:val="18"/>
      </w:rPr>
      <w:t xml:space="preserve"> (</w:t>
    </w:r>
    <w:proofErr w:type="spellStart"/>
    <w:r w:rsidR="00E45235" w:rsidRPr="00873ECB">
      <w:rPr>
        <w:b/>
        <w:color w:val="17365D" w:themeColor="text2" w:themeShade="BF"/>
        <w:sz w:val="18"/>
        <w:szCs w:val="18"/>
      </w:rPr>
      <w:t>Hons</w:t>
    </w:r>
    <w:proofErr w:type="spellEnd"/>
    <w:r w:rsidR="00D03DFD" w:rsidRPr="00873ECB">
      <w:rPr>
        <w:b/>
        <w:color w:val="17365D" w:themeColor="text2" w:themeShade="BF"/>
        <w:sz w:val="18"/>
        <w:szCs w:val="18"/>
      </w:rPr>
      <w:t>) N.P.Q.H.</w:t>
    </w:r>
  </w:p>
  <w:p w:rsidR="00B35964" w:rsidRPr="00873ECB" w:rsidRDefault="000D3040" w:rsidP="004E4B30">
    <w:pPr>
      <w:pStyle w:val="Footer"/>
      <w:ind w:left="-851"/>
      <w:rPr>
        <w:b/>
        <w:color w:val="17365D" w:themeColor="text2" w:themeShade="BF"/>
        <w:sz w:val="18"/>
        <w:szCs w:val="18"/>
      </w:rPr>
    </w:pPr>
    <w:r w:rsidRPr="00873ECB">
      <w:rPr>
        <w:rFonts w:ascii="Arial Narrow" w:hAnsi="Arial Narrow"/>
        <w:noProof/>
        <w:sz w:val="18"/>
        <w:szCs w:val="18"/>
        <w:lang w:eastAsia="en-GB"/>
      </w:rPr>
      <w:drawing>
        <wp:anchor distT="0" distB="0" distL="114300" distR="114300" simplePos="0" relativeHeight="251616256" behindDoc="0" locked="0" layoutInCell="1" allowOverlap="1" wp14:anchorId="75CBD662" wp14:editId="28B7F0D6">
          <wp:simplePos x="0" y="0"/>
          <wp:positionH relativeFrom="column">
            <wp:posOffset>6324600</wp:posOffset>
          </wp:positionH>
          <wp:positionV relativeFrom="paragraph">
            <wp:posOffset>58420</wp:posOffset>
          </wp:positionV>
          <wp:extent cx="545465" cy="923925"/>
          <wp:effectExtent l="0" t="0" r="698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5465" cy="923925"/>
                  </a:xfrm>
                  <a:prstGeom prst="rect">
                    <a:avLst/>
                  </a:prstGeom>
                </pic:spPr>
              </pic:pic>
            </a:graphicData>
          </a:graphic>
          <wp14:sizeRelH relativeFrom="page">
            <wp14:pctWidth>0</wp14:pctWidth>
          </wp14:sizeRelH>
          <wp14:sizeRelV relativeFrom="page">
            <wp14:pctHeight>0</wp14:pctHeight>
          </wp14:sizeRelV>
        </wp:anchor>
      </w:drawing>
    </w:r>
    <w:r w:rsidR="00B35964" w:rsidRPr="00873ECB">
      <w:rPr>
        <w:b/>
        <w:color w:val="17365D" w:themeColor="text2" w:themeShade="BF"/>
        <w:sz w:val="18"/>
        <w:szCs w:val="18"/>
      </w:rPr>
      <w:t xml:space="preserve">D                      Deputy </w:t>
    </w:r>
    <w:proofErr w:type="spellStart"/>
    <w:r w:rsidR="00B35964" w:rsidRPr="00873ECB">
      <w:rPr>
        <w:b/>
        <w:color w:val="17365D" w:themeColor="text2" w:themeShade="BF"/>
        <w:sz w:val="18"/>
        <w:szCs w:val="18"/>
      </w:rPr>
      <w:t>Headteacher</w:t>
    </w:r>
    <w:proofErr w:type="spellEnd"/>
    <w:r w:rsidR="00B35964" w:rsidRPr="00873ECB">
      <w:rPr>
        <w:b/>
        <w:color w:val="17365D" w:themeColor="text2" w:themeShade="BF"/>
        <w:sz w:val="18"/>
        <w:szCs w:val="18"/>
      </w:rPr>
      <w:t xml:space="preserve">:  Mr S </w:t>
    </w:r>
    <w:proofErr w:type="spellStart"/>
    <w:r w:rsidR="00B35964" w:rsidRPr="00873ECB">
      <w:rPr>
        <w:b/>
        <w:color w:val="17365D" w:themeColor="text2" w:themeShade="BF"/>
        <w:sz w:val="18"/>
        <w:szCs w:val="18"/>
      </w:rPr>
      <w:t>Beardsmore</w:t>
    </w:r>
    <w:proofErr w:type="spellEnd"/>
    <w:r w:rsidR="00B35964" w:rsidRPr="00873ECB">
      <w:rPr>
        <w:b/>
        <w:color w:val="17365D" w:themeColor="text2" w:themeShade="BF"/>
        <w:sz w:val="18"/>
        <w:szCs w:val="18"/>
      </w:rPr>
      <w:t xml:space="preserve"> BSc (</w:t>
    </w:r>
    <w:proofErr w:type="spellStart"/>
    <w:r w:rsidR="00B35964" w:rsidRPr="00873ECB">
      <w:rPr>
        <w:b/>
        <w:color w:val="17365D" w:themeColor="text2" w:themeShade="BF"/>
        <w:sz w:val="18"/>
        <w:szCs w:val="18"/>
      </w:rPr>
      <w:t>Hons</w:t>
    </w:r>
    <w:proofErr w:type="spellEnd"/>
    <w:r w:rsidR="00B35964" w:rsidRPr="00873ECB">
      <w:rPr>
        <w:b/>
        <w:color w:val="17365D" w:themeColor="text2" w:themeShade="BF"/>
        <w:sz w:val="18"/>
        <w:szCs w:val="18"/>
      </w:rPr>
      <w:t>)</w:t>
    </w:r>
  </w:p>
  <w:p w:rsidR="0053764D" w:rsidRDefault="009947CD" w:rsidP="00A75DDE">
    <w:pPr>
      <w:pStyle w:val="Footer"/>
      <w:ind w:left="-851"/>
      <w:rPr>
        <w:b/>
        <w:color w:val="17365D" w:themeColor="text2" w:themeShade="BF"/>
        <w:szCs w:val="18"/>
      </w:rPr>
    </w:pPr>
    <w:r w:rsidRPr="00F112C0">
      <w:rPr>
        <w:rFonts w:ascii="Arial Narrow" w:hAnsi="Arial Narrow"/>
        <w:noProof/>
        <w:sz w:val="22"/>
        <w:lang w:eastAsia="en-GB"/>
      </w:rPr>
      <w:drawing>
        <wp:anchor distT="0" distB="0" distL="114300" distR="114300" simplePos="0" relativeHeight="251600896" behindDoc="0" locked="0" layoutInCell="1" allowOverlap="1" wp14:anchorId="5790A7F9" wp14:editId="37710614">
          <wp:simplePos x="0" y="0"/>
          <wp:positionH relativeFrom="column">
            <wp:posOffset>5514975</wp:posOffset>
          </wp:positionH>
          <wp:positionV relativeFrom="paragraph">
            <wp:posOffset>114935</wp:posOffset>
          </wp:positionV>
          <wp:extent cx="657225" cy="647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17365D" w:themeColor="text2" w:themeShade="BF"/>
        <w:sz w:val="20"/>
        <w:szCs w:val="20"/>
        <w:lang w:eastAsia="en-GB"/>
      </w:rPr>
      <w:drawing>
        <wp:anchor distT="0" distB="0" distL="114300" distR="114300" simplePos="0" relativeHeight="251644928" behindDoc="0" locked="0" layoutInCell="1" allowOverlap="1" wp14:anchorId="4C514610" wp14:editId="69D5A290">
          <wp:simplePos x="0" y="0"/>
          <wp:positionH relativeFrom="column">
            <wp:posOffset>4067175</wp:posOffset>
          </wp:positionH>
          <wp:positionV relativeFrom="paragraph">
            <wp:posOffset>133985</wp:posOffset>
          </wp:positionV>
          <wp:extent cx="656590" cy="5905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56590" cy="59055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17365D" w:themeColor="text2" w:themeShade="BF"/>
        <w:sz w:val="18"/>
        <w:szCs w:val="18"/>
        <w:lang w:eastAsia="en-GB"/>
      </w:rPr>
      <w:drawing>
        <wp:anchor distT="0" distB="0" distL="114300" distR="114300" simplePos="0" relativeHeight="251731968" behindDoc="0" locked="0" layoutInCell="1" allowOverlap="1" wp14:anchorId="32C4BA73" wp14:editId="03B551D6">
          <wp:simplePos x="0" y="0"/>
          <wp:positionH relativeFrom="column">
            <wp:posOffset>2210435</wp:posOffset>
          </wp:positionH>
          <wp:positionV relativeFrom="paragraph">
            <wp:posOffset>8890</wp:posOffset>
          </wp:positionV>
          <wp:extent cx="427990" cy="752475"/>
          <wp:effectExtent l="0" t="0" r="0" b="9525"/>
          <wp:wrapSquare wrapText="bothSides"/>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7990" cy="752475"/>
                  </a:xfrm>
                  <a:prstGeom prst="rect">
                    <a:avLst/>
                  </a:prstGeom>
                </pic:spPr>
              </pic:pic>
            </a:graphicData>
          </a:graphic>
          <wp14:sizeRelH relativeFrom="margin">
            <wp14:pctWidth>0</wp14:pctWidth>
          </wp14:sizeRelH>
          <wp14:sizeRelV relativeFrom="margin">
            <wp14:pctHeight>0</wp14:pctHeight>
          </wp14:sizeRelV>
        </wp:anchor>
      </w:drawing>
    </w:r>
  </w:p>
  <w:p w:rsidR="00140328" w:rsidRDefault="009947CD" w:rsidP="009947CD">
    <w:pPr>
      <w:pStyle w:val="Footer"/>
      <w:tabs>
        <w:tab w:val="clear" w:pos="4513"/>
        <w:tab w:val="clear" w:pos="9026"/>
        <w:tab w:val="left" w:pos="7590"/>
      </w:tabs>
      <w:ind w:left="-851"/>
      <w:rPr>
        <w:b/>
        <w:color w:val="17365D" w:themeColor="text2" w:themeShade="BF"/>
        <w:szCs w:val="18"/>
      </w:rPr>
    </w:pPr>
    <w:r w:rsidRPr="00F112C0">
      <w:rPr>
        <w:rFonts w:ascii="Arial Narrow" w:hAnsi="Arial Narrow"/>
        <w:noProof/>
        <w:sz w:val="22"/>
        <w:lang w:eastAsia="en-GB"/>
      </w:rPr>
      <w:drawing>
        <wp:anchor distT="0" distB="0" distL="114300" distR="114300" simplePos="0" relativeHeight="251613184" behindDoc="0" locked="0" layoutInCell="1" allowOverlap="0" wp14:anchorId="12324461" wp14:editId="51FC619B">
          <wp:simplePos x="0" y="0"/>
          <wp:positionH relativeFrom="column">
            <wp:posOffset>0</wp:posOffset>
          </wp:positionH>
          <wp:positionV relativeFrom="paragraph">
            <wp:posOffset>14605</wp:posOffset>
          </wp:positionV>
          <wp:extent cx="543560" cy="485775"/>
          <wp:effectExtent l="0" t="0" r="8890"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560" cy="485775"/>
                  </a:xfrm>
                  <a:prstGeom prst="rect">
                    <a:avLst/>
                  </a:prstGeom>
                </pic:spPr>
              </pic:pic>
            </a:graphicData>
          </a:graphic>
          <wp14:sizeRelH relativeFrom="margin">
            <wp14:pctWidth>0</wp14:pctWidth>
          </wp14:sizeRelH>
          <wp14:sizeRelV relativeFrom="margin">
            <wp14:pctHeight>0</wp14:pctHeight>
          </wp14:sizeRelV>
        </wp:anchor>
      </w:drawing>
    </w:r>
    <w:r>
      <w:rPr>
        <w:b/>
        <w:noProof/>
        <w:color w:val="17365D" w:themeColor="text2" w:themeShade="BF"/>
        <w:sz w:val="20"/>
        <w:szCs w:val="20"/>
        <w:lang w:eastAsia="en-GB"/>
      </w:rPr>
      <w:drawing>
        <wp:anchor distT="0" distB="0" distL="114300" distR="114300" simplePos="0" relativeHeight="251709440" behindDoc="0" locked="0" layoutInCell="1" allowOverlap="1" wp14:anchorId="71CABF8F" wp14:editId="4DC201B5">
          <wp:simplePos x="0" y="0"/>
          <wp:positionH relativeFrom="column">
            <wp:posOffset>714375</wp:posOffset>
          </wp:positionH>
          <wp:positionV relativeFrom="paragraph">
            <wp:posOffset>10160</wp:posOffset>
          </wp:positionV>
          <wp:extent cx="617855" cy="4660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being at Work_ple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855" cy="466090"/>
                  </a:xfrm>
                  <a:prstGeom prst="rect">
                    <a:avLst/>
                  </a:prstGeom>
                </pic:spPr>
              </pic:pic>
            </a:graphicData>
          </a:graphic>
          <wp14:sizeRelH relativeFrom="page">
            <wp14:pctWidth>0</wp14:pctWidth>
          </wp14:sizeRelH>
          <wp14:sizeRelV relativeFrom="page">
            <wp14:pctHeight>0</wp14:pctHeight>
          </wp14:sizeRelV>
        </wp:anchor>
      </w:drawing>
    </w:r>
    <w:r>
      <w:rPr>
        <w:b/>
        <w:noProof/>
        <w:color w:val="17365D" w:themeColor="text2" w:themeShade="BF"/>
        <w:sz w:val="18"/>
        <w:szCs w:val="18"/>
        <w:lang w:eastAsia="en-GB"/>
      </w:rPr>
      <w:drawing>
        <wp:anchor distT="0" distB="0" distL="114300" distR="114300" simplePos="0" relativeHeight="251671552" behindDoc="0" locked="0" layoutInCell="1" allowOverlap="1" wp14:anchorId="24A29FFC" wp14:editId="2943FADA">
          <wp:simplePos x="0" y="0"/>
          <wp:positionH relativeFrom="column">
            <wp:posOffset>2781300</wp:posOffset>
          </wp:positionH>
          <wp:positionV relativeFrom="paragraph">
            <wp:posOffset>17145</wp:posOffset>
          </wp:positionV>
          <wp:extent cx="1114425" cy="4540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R final logo accredited[332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454025"/>
                  </a:xfrm>
                  <a:prstGeom prst="rect">
                    <a:avLst/>
                  </a:prstGeom>
                </pic:spPr>
              </pic:pic>
            </a:graphicData>
          </a:graphic>
          <wp14:sizeRelH relativeFrom="page">
            <wp14:pctWidth>0</wp14:pctWidth>
          </wp14:sizeRelH>
          <wp14:sizeRelV relativeFrom="page">
            <wp14:pctHeight>0</wp14:pctHeight>
          </wp14:sizeRelV>
        </wp:anchor>
      </w:drawing>
    </w:r>
    <w:r>
      <w:rPr>
        <w:b/>
        <w:noProof/>
        <w:color w:val="17365D" w:themeColor="text2" w:themeShade="BF"/>
        <w:szCs w:val="18"/>
        <w:lang w:eastAsia="en-GB"/>
      </w:rPr>
      <w:drawing>
        <wp:anchor distT="0" distB="0" distL="114300" distR="114300" simplePos="0" relativeHeight="251688960" behindDoc="0" locked="0" layoutInCell="1" allowOverlap="1" wp14:anchorId="1A4F8006" wp14:editId="1ACE41B4">
          <wp:simplePos x="0" y="0"/>
          <wp:positionH relativeFrom="column">
            <wp:posOffset>1416050</wp:posOffset>
          </wp:positionH>
          <wp:positionV relativeFrom="paragraph">
            <wp:posOffset>113030</wp:posOffset>
          </wp:positionV>
          <wp:extent cx="737870" cy="36576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37870" cy="365760"/>
                  </a:xfrm>
                  <a:prstGeom prst="rect">
                    <a:avLst/>
                  </a:prstGeom>
                  <a:noFill/>
                </pic:spPr>
              </pic:pic>
            </a:graphicData>
          </a:graphic>
          <wp14:sizeRelH relativeFrom="page">
            <wp14:pctWidth>0</wp14:pctWidth>
          </wp14:sizeRelH>
          <wp14:sizeRelV relativeFrom="page">
            <wp14:pctHeight>0</wp14:pctHeight>
          </wp14:sizeRelV>
        </wp:anchor>
      </w:drawing>
    </w:r>
    <w:r>
      <w:rPr>
        <w:b/>
        <w:color w:val="17365D" w:themeColor="text2" w:themeShade="BF"/>
        <w:szCs w:val="18"/>
      </w:rPr>
      <w:tab/>
    </w:r>
    <w:r>
      <w:rPr>
        <w:b/>
        <w:noProof/>
        <w:color w:val="17365D" w:themeColor="text2" w:themeShade="BF"/>
        <w:szCs w:val="18"/>
        <w:lang w:eastAsia="en-GB"/>
      </w:rPr>
      <w:drawing>
        <wp:inline distT="0" distB="0" distL="0" distR="0" wp14:anchorId="0DA8F9BF" wp14:editId="28D7E0E0">
          <wp:extent cx="659312" cy="6567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10" cy="657890"/>
                  </a:xfrm>
                  <a:prstGeom prst="rect">
                    <a:avLst/>
                  </a:prstGeom>
                  <a:noFill/>
                </pic:spPr>
              </pic:pic>
            </a:graphicData>
          </a:graphic>
        </wp:inline>
      </w:drawing>
    </w:r>
  </w:p>
  <w:p w:rsidR="00140328" w:rsidRPr="00851E01" w:rsidRDefault="002C408D" w:rsidP="00A75DDE">
    <w:pPr>
      <w:pStyle w:val="Footer"/>
      <w:ind w:left="-851"/>
      <w:rPr>
        <w:b/>
        <w:color w:val="17365D" w:themeColor="text2" w:themeShade="BF"/>
        <w:szCs w:val="18"/>
      </w:rPr>
    </w:pPr>
    <w:r>
      <w:rPr>
        <w:b/>
        <w:color w:val="17365D" w:themeColor="text2" w:themeShade="BF"/>
        <w:szCs w:val="18"/>
      </w:rPr>
      <w:t xml:space="preserve"> </w:t>
    </w:r>
  </w:p>
  <w:p w:rsidR="001402AF" w:rsidRDefault="001402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79" w:rsidRDefault="00555879" w:rsidP="00A75DDE">
      <w:r>
        <w:separator/>
      </w:r>
    </w:p>
  </w:footnote>
  <w:footnote w:type="continuationSeparator" w:id="0">
    <w:p w:rsidR="00555879" w:rsidRDefault="00555879" w:rsidP="00A75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88F"/>
    <w:multiLevelType w:val="multilevel"/>
    <w:tmpl w:val="1CC86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AC722AA"/>
    <w:multiLevelType w:val="hybridMultilevel"/>
    <w:tmpl w:val="F9B432C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6B991347"/>
    <w:multiLevelType w:val="hybridMultilevel"/>
    <w:tmpl w:val="71F071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738D4381"/>
    <w:multiLevelType w:val="hybridMultilevel"/>
    <w:tmpl w:val="BDF871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77D60DD4"/>
    <w:multiLevelType w:val="hybridMultilevel"/>
    <w:tmpl w:val="935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17"/>
    <w:rsid w:val="00010186"/>
    <w:rsid w:val="00026507"/>
    <w:rsid w:val="00083ABE"/>
    <w:rsid w:val="00087291"/>
    <w:rsid w:val="000945CA"/>
    <w:rsid w:val="000B5481"/>
    <w:rsid w:val="000C12B5"/>
    <w:rsid w:val="000D3040"/>
    <w:rsid w:val="000D7BA0"/>
    <w:rsid w:val="000E4CD9"/>
    <w:rsid w:val="000F303D"/>
    <w:rsid w:val="000F533A"/>
    <w:rsid w:val="00111BBD"/>
    <w:rsid w:val="001402AF"/>
    <w:rsid w:val="00140328"/>
    <w:rsid w:val="00145F47"/>
    <w:rsid w:val="00153700"/>
    <w:rsid w:val="00154D72"/>
    <w:rsid w:val="001B5DFF"/>
    <w:rsid w:val="001C039B"/>
    <w:rsid w:val="001C29E2"/>
    <w:rsid w:val="001F214B"/>
    <w:rsid w:val="00202833"/>
    <w:rsid w:val="00203E3C"/>
    <w:rsid w:val="00206301"/>
    <w:rsid w:val="00232ACA"/>
    <w:rsid w:val="002407DB"/>
    <w:rsid w:val="00271FDA"/>
    <w:rsid w:val="002808A3"/>
    <w:rsid w:val="0028379D"/>
    <w:rsid w:val="00283D05"/>
    <w:rsid w:val="00285950"/>
    <w:rsid w:val="002A048A"/>
    <w:rsid w:val="002C408D"/>
    <w:rsid w:val="002D21CC"/>
    <w:rsid w:val="002E2B90"/>
    <w:rsid w:val="002E62B3"/>
    <w:rsid w:val="002E7210"/>
    <w:rsid w:val="00315FF0"/>
    <w:rsid w:val="00335F83"/>
    <w:rsid w:val="003363D1"/>
    <w:rsid w:val="00352C1E"/>
    <w:rsid w:val="003578AE"/>
    <w:rsid w:val="00360A83"/>
    <w:rsid w:val="0038418D"/>
    <w:rsid w:val="00386305"/>
    <w:rsid w:val="00387F1C"/>
    <w:rsid w:val="0039032A"/>
    <w:rsid w:val="003A1A38"/>
    <w:rsid w:val="003D37D7"/>
    <w:rsid w:val="003E38E6"/>
    <w:rsid w:val="003F6729"/>
    <w:rsid w:val="0040730D"/>
    <w:rsid w:val="004218B4"/>
    <w:rsid w:val="00485981"/>
    <w:rsid w:val="004A12CE"/>
    <w:rsid w:val="004C10FA"/>
    <w:rsid w:val="004E4B30"/>
    <w:rsid w:val="005023CE"/>
    <w:rsid w:val="005072BB"/>
    <w:rsid w:val="005113FB"/>
    <w:rsid w:val="0051295A"/>
    <w:rsid w:val="00512E85"/>
    <w:rsid w:val="0053764D"/>
    <w:rsid w:val="00546C7E"/>
    <w:rsid w:val="00555879"/>
    <w:rsid w:val="00557E8A"/>
    <w:rsid w:val="005602C0"/>
    <w:rsid w:val="00576944"/>
    <w:rsid w:val="0058512C"/>
    <w:rsid w:val="005B5E58"/>
    <w:rsid w:val="005B75E8"/>
    <w:rsid w:val="005E46F1"/>
    <w:rsid w:val="00600409"/>
    <w:rsid w:val="0060480E"/>
    <w:rsid w:val="0062606B"/>
    <w:rsid w:val="00634B86"/>
    <w:rsid w:val="00637D96"/>
    <w:rsid w:val="006561C8"/>
    <w:rsid w:val="006700B5"/>
    <w:rsid w:val="00684B5A"/>
    <w:rsid w:val="00687162"/>
    <w:rsid w:val="006910A8"/>
    <w:rsid w:val="00691EE4"/>
    <w:rsid w:val="00695A0F"/>
    <w:rsid w:val="006964F6"/>
    <w:rsid w:val="006A6408"/>
    <w:rsid w:val="006C5FA0"/>
    <w:rsid w:val="006D2461"/>
    <w:rsid w:val="006E2B69"/>
    <w:rsid w:val="006F1703"/>
    <w:rsid w:val="006F6BC6"/>
    <w:rsid w:val="006F6EEA"/>
    <w:rsid w:val="00700D8B"/>
    <w:rsid w:val="00702AFA"/>
    <w:rsid w:val="0071554D"/>
    <w:rsid w:val="007162FA"/>
    <w:rsid w:val="007276D7"/>
    <w:rsid w:val="00735500"/>
    <w:rsid w:val="007447C9"/>
    <w:rsid w:val="00756E3A"/>
    <w:rsid w:val="00777131"/>
    <w:rsid w:val="00795377"/>
    <w:rsid w:val="007A076D"/>
    <w:rsid w:val="007B48B6"/>
    <w:rsid w:val="007C16AE"/>
    <w:rsid w:val="007C5C39"/>
    <w:rsid w:val="007E1660"/>
    <w:rsid w:val="007E4FCB"/>
    <w:rsid w:val="007F12EE"/>
    <w:rsid w:val="00817481"/>
    <w:rsid w:val="008218CA"/>
    <w:rsid w:val="00827BCB"/>
    <w:rsid w:val="0083181F"/>
    <w:rsid w:val="00841A07"/>
    <w:rsid w:val="00851E01"/>
    <w:rsid w:val="00870A49"/>
    <w:rsid w:val="00873ECB"/>
    <w:rsid w:val="008B0DBB"/>
    <w:rsid w:val="008B36A1"/>
    <w:rsid w:val="008C0B4E"/>
    <w:rsid w:val="008C31A4"/>
    <w:rsid w:val="008E1381"/>
    <w:rsid w:val="008E1FC4"/>
    <w:rsid w:val="00900FA9"/>
    <w:rsid w:val="00927B94"/>
    <w:rsid w:val="00934FB1"/>
    <w:rsid w:val="00967175"/>
    <w:rsid w:val="00975B46"/>
    <w:rsid w:val="00983176"/>
    <w:rsid w:val="00986C7C"/>
    <w:rsid w:val="009947CD"/>
    <w:rsid w:val="009B579A"/>
    <w:rsid w:val="009D6E8C"/>
    <w:rsid w:val="009F4097"/>
    <w:rsid w:val="00A3719A"/>
    <w:rsid w:val="00A534C4"/>
    <w:rsid w:val="00A57102"/>
    <w:rsid w:val="00A75DDE"/>
    <w:rsid w:val="00A92C20"/>
    <w:rsid w:val="00A9470E"/>
    <w:rsid w:val="00A95E90"/>
    <w:rsid w:val="00AA0D4A"/>
    <w:rsid w:val="00AA190B"/>
    <w:rsid w:val="00AA2DB2"/>
    <w:rsid w:val="00AA38A2"/>
    <w:rsid w:val="00AB0F20"/>
    <w:rsid w:val="00AB2DAE"/>
    <w:rsid w:val="00AB589C"/>
    <w:rsid w:val="00AC3C83"/>
    <w:rsid w:val="00AC770A"/>
    <w:rsid w:val="00AC7D4E"/>
    <w:rsid w:val="00AE5989"/>
    <w:rsid w:val="00AF1E0E"/>
    <w:rsid w:val="00B0677A"/>
    <w:rsid w:val="00B12C56"/>
    <w:rsid w:val="00B220B0"/>
    <w:rsid w:val="00B35964"/>
    <w:rsid w:val="00B62281"/>
    <w:rsid w:val="00B826EE"/>
    <w:rsid w:val="00B837D0"/>
    <w:rsid w:val="00B863CC"/>
    <w:rsid w:val="00BE13E8"/>
    <w:rsid w:val="00BE65BA"/>
    <w:rsid w:val="00BF47C3"/>
    <w:rsid w:val="00C10F4B"/>
    <w:rsid w:val="00C20564"/>
    <w:rsid w:val="00C34176"/>
    <w:rsid w:val="00C446AA"/>
    <w:rsid w:val="00C535C7"/>
    <w:rsid w:val="00CA4AC1"/>
    <w:rsid w:val="00CB2AD5"/>
    <w:rsid w:val="00CC332C"/>
    <w:rsid w:val="00CD4044"/>
    <w:rsid w:val="00CD5FE4"/>
    <w:rsid w:val="00CE03A6"/>
    <w:rsid w:val="00D01567"/>
    <w:rsid w:val="00D02A24"/>
    <w:rsid w:val="00D03DFD"/>
    <w:rsid w:val="00D05990"/>
    <w:rsid w:val="00D05DEF"/>
    <w:rsid w:val="00D145AF"/>
    <w:rsid w:val="00D44A23"/>
    <w:rsid w:val="00D50605"/>
    <w:rsid w:val="00D75F93"/>
    <w:rsid w:val="00DC72C4"/>
    <w:rsid w:val="00DD2353"/>
    <w:rsid w:val="00DE0675"/>
    <w:rsid w:val="00DE7822"/>
    <w:rsid w:val="00E03DC6"/>
    <w:rsid w:val="00E13691"/>
    <w:rsid w:val="00E21190"/>
    <w:rsid w:val="00E31E29"/>
    <w:rsid w:val="00E3447D"/>
    <w:rsid w:val="00E34B07"/>
    <w:rsid w:val="00E4159A"/>
    <w:rsid w:val="00E42D5E"/>
    <w:rsid w:val="00E42FDA"/>
    <w:rsid w:val="00E45235"/>
    <w:rsid w:val="00E455EA"/>
    <w:rsid w:val="00E45ECB"/>
    <w:rsid w:val="00E51B29"/>
    <w:rsid w:val="00E53753"/>
    <w:rsid w:val="00E86610"/>
    <w:rsid w:val="00E95697"/>
    <w:rsid w:val="00EA2873"/>
    <w:rsid w:val="00EB0EA3"/>
    <w:rsid w:val="00EB36FE"/>
    <w:rsid w:val="00EB3C61"/>
    <w:rsid w:val="00EC4472"/>
    <w:rsid w:val="00EC538D"/>
    <w:rsid w:val="00EC6E66"/>
    <w:rsid w:val="00EC7411"/>
    <w:rsid w:val="00ED0FA8"/>
    <w:rsid w:val="00EE1117"/>
    <w:rsid w:val="00EE1D52"/>
    <w:rsid w:val="00EE7D1D"/>
    <w:rsid w:val="00EF2043"/>
    <w:rsid w:val="00F15DE6"/>
    <w:rsid w:val="00F207A9"/>
    <w:rsid w:val="00F31518"/>
    <w:rsid w:val="00F50489"/>
    <w:rsid w:val="00F74970"/>
    <w:rsid w:val="00F95FDF"/>
    <w:rsid w:val="00FB4C45"/>
    <w:rsid w:val="00FC0E27"/>
    <w:rsid w:val="00FD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DDE"/>
    <w:pPr>
      <w:tabs>
        <w:tab w:val="center" w:pos="4513"/>
        <w:tab w:val="right" w:pos="9026"/>
      </w:tabs>
    </w:pPr>
  </w:style>
  <w:style w:type="character" w:customStyle="1" w:styleId="HeaderChar">
    <w:name w:val="Header Char"/>
    <w:basedOn w:val="DefaultParagraphFont"/>
    <w:link w:val="Header"/>
    <w:uiPriority w:val="99"/>
    <w:rsid w:val="00A75DDE"/>
  </w:style>
  <w:style w:type="paragraph" w:styleId="Footer">
    <w:name w:val="footer"/>
    <w:basedOn w:val="Normal"/>
    <w:link w:val="FooterChar"/>
    <w:uiPriority w:val="99"/>
    <w:unhideWhenUsed/>
    <w:rsid w:val="00A75DDE"/>
    <w:pPr>
      <w:tabs>
        <w:tab w:val="center" w:pos="4513"/>
        <w:tab w:val="right" w:pos="9026"/>
      </w:tabs>
    </w:pPr>
  </w:style>
  <w:style w:type="character" w:customStyle="1" w:styleId="FooterChar">
    <w:name w:val="Footer Char"/>
    <w:basedOn w:val="DefaultParagraphFont"/>
    <w:link w:val="Footer"/>
    <w:uiPriority w:val="99"/>
    <w:rsid w:val="00A75DDE"/>
  </w:style>
  <w:style w:type="paragraph" w:styleId="BalloonText">
    <w:name w:val="Balloon Text"/>
    <w:basedOn w:val="Normal"/>
    <w:link w:val="BalloonTextChar"/>
    <w:uiPriority w:val="99"/>
    <w:semiHidden/>
    <w:unhideWhenUsed/>
    <w:rsid w:val="00A75DDE"/>
    <w:rPr>
      <w:rFonts w:ascii="Tahoma" w:hAnsi="Tahoma" w:cs="Tahoma"/>
      <w:sz w:val="16"/>
      <w:szCs w:val="16"/>
    </w:rPr>
  </w:style>
  <w:style w:type="character" w:customStyle="1" w:styleId="BalloonTextChar">
    <w:name w:val="Balloon Text Char"/>
    <w:basedOn w:val="DefaultParagraphFont"/>
    <w:link w:val="BalloonText"/>
    <w:uiPriority w:val="99"/>
    <w:semiHidden/>
    <w:rsid w:val="00A75DDE"/>
    <w:rPr>
      <w:rFonts w:ascii="Tahoma" w:hAnsi="Tahoma" w:cs="Tahoma"/>
      <w:sz w:val="16"/>
      <w:szCs w:val="16"/>
    </w:rPr>
  </w:style>
  <w:style w:type="character" w:styleId="Hyperlink">
    <w:name w:val="Hyperlink"/>
    <w:basedOn w:val="DefaultParagraphFont"/>
    <w:uiPriority w:val="99"/>
    <w:unhideWhenUsed/>
    <w:rsid w:val="00A75DDE"/>
    <w:rPr>
      <w:color w:val="0000FF" w:themeColor="hyperlink"/>
      <w:u w:val="single"/>
    </w:rPr>
  </w:style>
  <w:style w:type="table" w:styleId="TableGrid">
    <w:name w:val="Table Grid"/>
    <w:basedOn w:val="TableNormal"/>
    <w:uiPriority w:val="59"/>
    <w:rsid w:val="000F3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281"/>
    <w:pPr>
      <w:ind w:left="720"/>
      <w:contextualSpacing/>
    </w:pPr>
  </w:style>
  <w:style w:type="paragraph" w:styleId="NormalWeb">
    <w:name w:val="Normal (Web)"/>
    <w:basedOn w:val="Normal"/>
    <w:uiPriority w:val="99"/>
    <w:semiHidden/>
    <w:unhideWhenUsed/>
    <w:rsid w:val="00315FF0"/>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DDE"/>
    <w:pPr>
      <w:tabs>
        <w:tab w:val="center" w:pos="4513"/>
        <w:tab w:val="right" w:pos="9026"/>
      </w:tabs>
    </w:pPr>
  </w:style>
  <w:style w:type="character" w:customStyle="1" w:styleId="HeaderChar">
    <w:name w:val="Header Char"/>
    <w:basedOn w:val="DefaultParagraphFont"/>
    <w:link w:val="Header"/>
    <w:uiPriority w:val="99"/>
    <w:rsid w:val="00A75DDE"/>
  </w:style>
  <w:style w:type="paragraph" w:styleId="Footer">
    <w:name w:val="footer"/>
    <w:basedOn w:val="Normal"/>
    <w:link w:val="FooterChar"/>
    <w:uiPriority w:val="99"/>
    <w:unhideWhenUsed/>
    <w:rsid w:val="00A75DDE"/>
    <w:pPr>
      <w:tabs>
        <w:tab w:val="center" w:pos="4513"/>
        <w:tab w:val="right" w:pos="9026"/>
      </w:tabs>
    </w:pPr>
  </w:style>
  <w:style w:type="character" w:customStyle="1" w:styleId="FooterChar">
    <w:name w:val="Footer Char"/>
    <w:basedOn w:val="DefaultParagraphFont"/>
    <w:link w:val="Footer"/>
    <w:uiPriority w:val="99"/>
    <w:rsid w:val="00A75DDE"/>
  </w:style>
  <w:style w:type="paragraph" w:styleId="BalloonText">
    <w:name w:val="Balloon Text"/>
    <w:basedOn w:val="Normal"/>
    <w:link w:val="BalloonTextChar"/>
    <w:uiPriority w:val="99"/>
    <w:semiHidden/>
    <w:unhideWhenUsed/>
    <w:rsid w:val="00A75DDE"/>
    <w:rPr>
      <w:rFonts w:ascii="Tahoma" w:hAnsi="Tahoma" w:cs="Tahoma"/>
      <w:sz w:val="16"/>
      <w:szCs w:val="16"/>
    </w:rPr>
  </w:style>
  <w:style w:type="character" w:customStyle="1" w:styleId="BalloonTextChar">
    <w:name w:val="Balloon Text Char"/>
    <w:basedOn w:val="DefaultParagraphFont"/>
    <w:link w:val="BalloonText"/>
    <w:uiPriority w:val="99"/>
    <w:semiHidden/>
    <w:rsid w:val="00A75DDE"/>
    <w:rPr>
      <w:rFonts w:ascii="Tahoma" w:hAnsi="Tahoma" w:cs="Tahoma"/>
      <w:sz w:val="16"/>
      <w:szCs w:val="16"/>
    </w:rPr>
  </w:style>
  <w:style w:type="character" w:styleId="Hyperlink">
    <w:name w:val="Hyperlink"/>
    <w:basedOn w:val="DefaultParagraphFont"/>
    <w:uiPriority w:val="99"/>
    <w:unhideWhenUsed/>
    <w:rsid w:val="00A75DDE"/>
    <w:rPr>
      <w:color w:val="0000FF" w:themeColor="hyperlink"/>
      <w:u w:val="single"/>
    </w:rPr>
  </w:style>
  <w:style w:type="table" w:styleId="TableGrid">
    <w:name w:val="Table Grid"/>
    <w:basedOn w:val="TableNormal"/>
    <w:uiPriority w:val="59"/>
    <w:rsid w:val="000F3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2281"/>
    <w:pPr>
      <w:ind w:left="720"/>
      <w:contextualSpacing/>
    </w:pPr>
  </w:style>
  <w:style w:type="paragraph" w:styleId="NormalWeb">
    <w:name w:val="Normal (Web)"/>
    <w:basedOn w:val="Normal"/>
    <w:uiPriority w:val="99"/>
    <w:semiHidden/>
    <w:unhideWhenUsed/>
    <w:rsid w:val="00315FF0"/>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5729">
      <w:bodyDiv w:val="1"/>
      <w:marLeft w:val="0"/>
      <w:marRight w:val="0"/>
      <w:marTop w:val="0"/>
      <w:marBottom w:val="0"/>
      <w:divBdr>
        <w:top w:val="none" w:sz="0" w:space="0" w:color="auto"/>
        <w:left w:val="none" w:sz="0" w:space="0" w:color="auto"/>
        <w:bottom w:val="none" w:sz="0" w:space="0" w:color="auto"/>
        <w:right w:val="none" w:sz="0" w:space="0" w:color="auto"/>
      </w:divBdr>
    </w:div>
    <w:div w:id="1228570092">
      <w:bodyDiv w:val="1"/>
      <w:marLeft w:val="0"/>
      <w:marRight w:val="0"/>
      <w:marTop w:val="0"/>
      <w:marBottom w:val="0"/>
      <w:divBdr>
        <w:top w:val="none" w:sz="0" w:space="0" w:color="auto"/>
        <w:left w:val="none" w:sz="0" w:space="0" w:color="auto"/>
        <w:bottom w:val="none" w:sz="0" w:space="0" w:color="auto"/>
        <w:right w:val="none" w:sz="0" w:space="0" w:color="auto"/>
      </w:divBdr>
    </w:div>
    <w:div w:id="1529022368">
      <w:bodyDiv w:val="1"/>
      <w:marLeft w:val="0"/>
      <w:marRight w:val="0"/>
      <w:marTop w:val="0"/>
      <w:marBottom w:val="0"/>
      <w:divBdr>
        <w:top w:val="none" w:sz="0" w:space="0" w:color="auto"/>
        <w:left w:val="none" w:sz="0" w:space="0" w:color="auto"/>
        <w:bottom w:val="none" w:sz="0" w:space="0" w:color="auto"/>
        <w:right w:val="none" w:sz="0" w:space="0" w:color="auto"/>
      </w:divBdr>
    </w:div>
    <w:div w:id="1772044482">
      <w:bodyDiv w:val="1"/>
      <w:marLeft w:val="0"/>
      <w:marRight w:val="0"/>
      <w:marTop w:val="0"/>
      <w:marBottom w:val="0"/>
      <w:divBdr>
        <w:top w:val="none" w:sz="0" w:space="0" w:color="auto"/>
        <w:left w:val="none" w:sz="0" w:space="0" w:color="auto"/>
        <w:bottom w:val="none" w:sz="0" w:space="0" w:color="auto"/>
        <w:right w:val="none" w:sz="0" w:space="0" w:color="auto"/>
      </w:divBdr>
      <w:divsChild>
        <w:div w:id="2067333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698099">
              <w:marLeft w:val="0"/>
              <w:marRight w:val="0"/>
              <w:marTop w:val="0"/>
              <w:marBottom w:val="0"/>
              <w:divBdr>
                <w:top w:val="none" w:sz="0" w:space="0" w:color="auto"/>
                <w:left w:val="none" w:sz="0" w:space="0" w:color="auto"/>
                <w:bottom w:val="none" w:sz="0" w:space="0" w:color="auto"/>
                <w:right w:val="none" w:sz="0" w:space="0" w:color="auto"/>
              </w:divBdr>
              <w:divsChild>
                <w:div w:id="38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2566">
      <w:bodyDiv w:val="1"/>
      <w:marLeft w:val="0"/>
      <w:marRight w:val="0"/>
      <w:marTop w:val="0"/>
      <w:marBottom w:val="0"/>
      <w:divBdr>
        <w:top w:val="none" w:sz="0" w:space="0" w:color="auto"/>
        <w:left w:val="none" w:sz="0" w:space="0" w:color="auto"/>
        <w:bottom w:val="none" w:sz="0" w:space="0" w:color="auto"/>
        <w:right w:val="none" w:sz="0" w:space="0" w:color="auto"/>
      </w:divBdr>
    </w:div>
    <w:div w:id="21289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g"/><Relationship Id="rId7" Type="http://schemas.openxmlformats.org/officeDocument/2006/relationships/image" Target="media/image9.jpeg"/><Relationship Id="rId12" Type="http://schemas.openxmlformats.org/officeDocument/2006/relationships/image" Target="media/image13.png"/><Relationship Id="rId2" Type="http://schemas.openxmlformats.org/officeDocument/2006/relationships/hyperlink" Target="http://www.arhprimary.co.uk" TargetMode="External"/><Relationship Id="rId1" Type="http://schemas.openxmlformats.org/officeDocument/2006/relationships/hyperlink" Target="mailto:office@aldermanrichardhallam.leicester.sch.uk" TargetMode="External"/><Relationship Id="rId6" Type="http://schemas.openxmlformats.org/officeDocument/2006/relationships/image" Target="media/image8.png"/><Relationship Id="rId11" Type="http://schemas.microsoft.com/office/2007/relationships/hdphoto" Target="media/hdphoto2.wdp"/><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emf"/><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orris\Downloads\ARH%20NEW%20LETTERHEAD%20-%20JULY%20202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CA3D-7BE6-49CA-9B4F-23786B0A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ARH NEW LETTERHEAD - JULY 2021 (1)</Template>
  <TotalTime>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 Morris</dc:creator>
  <cp:lastModifiedBy>Holli Morris</cp:lastModifiedBy>
  <cp:revision>2</cp:revision>
  <cp:lastPrinted>2021-07-05T09:11:00Z</cp:lastPrinted>
  <dcterms:created xsi:type="dcterms:W3CDTF">2021-09-07T09:09:00Z</dcterms:created>
  <dcterms:modified xsi:type="dcterms:W3CDTF">2021-09-07T09:09:00Z</dcterms:modified>
</cp:coreProperties>
</file>