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F7" w:rsidRDefault="00C4302A">
      <w:pPr>
        <w:rPr>
          <w:sz w:val="32"/>
          <w:szCs w:val="32"/>
          <w:u w:val="single"/>
        </w:rPr>
      </w:pPr>
      <w:r w:rsidRPr="00C4302A">
        <w:rPr>
          <w:sz w:val="32"/>
          <w:szCs w:val="32"/>
          <w:u w:val="single"/>
        </w:rPr>
        <w:t>Interventions used in school to support children</w:t>
      </w:r>
      <w:r>
        <w:rPr>
          <w:sz w:val="32"/>
          <w:szCs w:val="32"/>
          <w:u w:val="single"/>
        </w:rPr>
        <w:t>’</w:t>
      </w:r>
      <w:r w:rsidRPr="00C4302A">
        <w:rPr>
          <w:sz w:val="32"/>
          <w:szCs w:val="32"/>
          <w:u w:val="single"/>
        </w:rPr>
        <w:t>s Mental Health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A Volcano in my Tummy</w:t>
      </w:r>
      <w:r w:rsidR="002B45C8">
        <w:rPr>
          <w:sz w:val="24"/>
          <w:szCs w:val="24"/>
        </w:rPr>
        <w:t xml:space="preserve"> – anger intervention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Starving the Anger Gremlin</w:t>
      </w:r>
      <w:r w:rsidR="002B45C8">
        <w:rPr>
          <w:sz w:val="24"/>
          <w:szCs w:val="24"/>
        </w:rPr>
        <w:t xml:space="preserve"> – anger intervention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Play Interaction</w:t>
      </w:r>
      <w:r w:rsidR="002B45C8">
        <w:rPr>
          <w:sz w:val="24"/>
          <w:szCs w:val="24"/>
        </w:rPr>
        <w:t xml:space="preserve"> – social interaction</w:t>
      </w:r>
    </w:p>
    <w:p w:rsidR="00C4302A" w:rsidRDefault="00C430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Funtime</w:t>
      </w:r>
      <w:proofErr w:type="spellEnd"/>
      <w:r w:rsidR="002B45C8">
        <w:rPr>
          <w:sz w:val="24"/>
          <w:szCs w:val="24"/>
        </w:rPr>
        <w:t>- social interaction</w:t>
      </w:r>
    </w:p>
    <w:p w:rsidR="00C4302A" w:rsidRDefault="00C430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Don’t worry</w:t>
      </w:r>
      <w:proofErr w:type="gramEnd"/>
      <w:r>
        <w:rPr>
          <w:sz w:val="24"/>
          <w:szCs w:val="24"/>
        </w:rPr>
        <w:t xml:space="preserve"> be happy – overcoming anxiety intervention.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Think Good – Feel Good</w:t>
      </w:r>
      <w:r w:rsidR="002B45C8">
        <w:rPr>
          <w:sz w:val="24"/>
          <w:szCs w:val="24"/>
        </w:rPr>
        <w:t xml:space="preserve"> – feeling happy about </w:t>
      </w:r>
      <w:proofErr w:type="gramStart"/>
      <w:r w:rsidR="002B45C8">
        <w:rPr>
          <w:sz w:val="24"/>
          <w:szCs w:val="24"/>
        </w:rPr>
        <w:t>yourself</w:t>
      </w:r>
      <w:proofErr w:type="gramEnd"/>
      <w:r w:rsidR="002B45C8">
        <w:rPr>
          <w:sz w:val="24"/>
          <w:szCs w:val="24"/>
        </w:rPr>
        <w:t xml:space="preserve"> intervention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The Big Blobs of Blobs</w:t>
      </w:r>
      <w:r w:rsidR="002B45C8">
        <w:rPr>
          <w:sz w:val="24"/>
          <w:szCs w:val="24"/>
        </w:rPr>
        <w:t>- making the right choices and social interaction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You’re a Star- A child’s guide to self esteem</w:t>
      </w:r>
    </w:p>
    <w:p w:rsidR="00C4302A" w:rsidRDefault="00C4302A">
      <w:pPr>
        <w:rPr>
          <w:sz w:val="24"/>
          <w:szCs w:val="24"/>
        </w:rPr>
      </w:pPr>
      <w:r>
        <w:rPr>
          <w:sz w:val="24"/>
          <w:szCs w:val="24"/>
        </w:rPr>
        <w:t>Managing Bereavement</w:t>
      </w:r>
      <w:r w:rsidR="002B45C8">
        <w:rPr>
          <w:sz w:val="24"/>
          <w:szCs w:val="24"/>
        </w:rPr>
        <w:t xml:space="preserve"> intervention</w:t>
      </w:r>
    </w:p>
    <w:p w:rsidR="002B45C8" w:rsidRDefault="002B45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Sensory Room – for a calm space.</w:t>
      </w:r>
      <w:proofErr w:type="gramEnd"/>
    </w:p>
    <w:p w:rsidR="002B45C8" w:rsidRDefault="002B45C8">
      <w:pPr>
        <w:rPr>
          <w:sz w:val="24"/>
          <w:szCs w:val="24"/>
        </w:rPr>
      </w:pPr>
      <w:bookmarkStart w:id="0" w:name="_GoBack"/>
      <w:bookmarkEnd w:id="0"/>
    </w:p>
    <w:p w:rsidR="00C4302A" w:rsidRDefault="00C4302A">
      <w:pPr>
        <w:rPr>
          <w:sz w:val="24"/>
          <w:szCs w:val="24"/>
        </w:rPr>
      </w:pPr>
    </w:p>
    <w:p w:rsidR="00C4302A" w:rsidRDefault="00C4302A">
      <w:pPr>
        <w:rPr>
          <w:sz w:val="24"/>
          <w:szCs w:val="24"/>
        </w:rPr>
      </w:pPr>
    </w:p>
    <w:p w:rsidR="00C4302A" w:rsidRDefault="00C4302A">
      <w:pPr>
        <w:rPr>
          <w:sz w:val="24"/>
          <w:szCs w:val="24"/>
        </w:rPr>
      </w:pPr>
    </w:p>
    <w:p w:rsidR="00C4302A" w:rsidRPr="00C4302A" w:rsidRDefault="00C4302A">
      <w:pPr>
        <w:rPr>
          <w:sz w:val="24"/>
          <w:szCs w:val="24"/>
        </w:rPr>
      </w:pPr>
    </w:p>
    <w:sectPr w:rsidR="00C4302A" w:rsidRPr="00C4302A" w:rsidSect="00C4302A">
      <w:pgSz w:w="11906" w:h="16838"/>
      <w:pgMar w:top="1440" w:right="1440" w:bottom="1440" w:left="144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2A"/>
    <w:rsid w:val="002B45C8"/>
    <w:rsid w:val="00C4302A"/>
    <w:rsid w:val="00C65774"/>
    <w:rsid w:val="00D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Watson</dc:creator>
  <cp:lastModifiedBy>Joanne Watson</cp:lastModifiedBy>
  <cp:revision>1</cp:revision>
  <dcterms:created xsi:type="dcterms:W3CDTF">2021-05-26T09:18:00Z</dcterms:created>
  <dcterms:modified xsi:type="dcterms:W3CDTF">2021-05-26T09:35:00Z</dcterms:modified>
</cp:coreProperties>
</file>